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1FA12186"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FF2D41" w:rsidRPr="00FF2D41">
        <w:rPr>
          <w:b/>
          <w:i/>
          <w:iCs/>
          <w:sz w:val="28"/>
          <w:szCs w:val="28"/>
          <w:lang w:val="nl-NL"/>
        </w:rPr>
        <w:t>Quốc tế Hà Nội</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1201F8" w:rsidRPr="00402B7B" w14:paraId="0D06EB65" w14:textId="77777777" w:rsidTr="00073315">
        <w:trPr>
          <w:cantSplit/>
          <w:trHeight w:val="1583"/>
        </w:trPr>
        <w:tc>
          <w:tcPr>
            <w:tcW w:w="746" w:type="dxa"/>
            <w:shd w:val="clear" w:color="auto" w:fill="auto"/>
            <w:noWrap/>
            <w:vAlign w:val="center"/>
          </w:tcPr>
          <w:p w14:paraId="481B7D45" w14:textId="77777777" w:rsidR="001201F8" w:rsidRPr="00402B7B"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402B7B" w:rsidRDefault="001201F8" w:rsidP="00BB0D1A">
            <w:pPr>
              <w:spacing w:before="120" w:after="120"/>
              <w:jc w:val="center"/>
              <w:rPr>
                <w:b/>
                <w:bCs/>
                <w:sz w:val="28"/>
                <w:szCs w:val="28"/>
                <w:lang w:val="vi-VN"/>
              </w:rPr>
            </w:pPr>
            <w:r w:rsidRPr="00402B7B">
              <w:rPr>
                <w:b/>
                <w:bCs/>
                <w:sz w:val="28"/>
                <w:szCs w:val="28"/>
                <w:lang w:val="vi-VN"/>
              </w:rPr>
              <w:t>KẾT QUẢ ĐẠT ĐƯỢC</w:t>
            </w:r>
          </w:p>
        </w:tc>
        <w:tc>
          <w:tcPr>
            <w:tcW w:w="3537" w:type="dxa"/>
            <w:gridSpan w:val="3"/>
            <w:shd w:val="clear" w:color="auto" w:fill="auto"/>
            <w:vAlign w:val="center"/>
          </w:tcPr>
          <w:p w14:paraId="1A7B7367" w14:textId="4070FFD6" w:rsidR="001201F8" w:rsidRPr="00402B7B" w:rsidRDefault="001201F8" w:rsidP="00BB0D1A">
            <w:pPr>
              <w:spacing w:before="120" w:after="120"/>
              <w:jc w:val="center"/>
              <w:rPr>
                <w:b/>
                <w:sz w:val="28"/>
                <w:szCs w:val="28"/>
                <w:lang w:val="vi-VN"/>
              </w:rPr>
            </w:pPr>
            <w:r w:rsidRPr="00402B7B">
              <w:rPr>
                <w:b/>
                <w:sz w:val="28"/>
                <w:szCs w:val="28"/>
                <w:lang w:val="vi-VN"/>
              </w:rPr>
              <w:t>Đạt tiêu chuẩn kiểm định chất lượng</w:t>
            </w: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7C43BFE1" w:rsidR="00A36F9B" w:rsidRPr="00402B7B" w:rsidRDefault="00FF2D41" w:rsidP="00BB0D1A">
            <w:pPr>
              <w:spacing w:before="120" w:after="120"/>
              <w:jc w:val="center"/>
              <w:rPr>
                <w:b/>
                <w:bCs/>
                <w:sz w:val="28"/>
                <w:szCs w:val="28"/>
              </w:rPr>
            </w:pPr>
            <w:r>
              <w:rPr>
                <w:b/>
                <w:bCs/>
                <w:sz w:val="28"/>
                <w:szCs w:val="28"/>
              </w:rPr>
              <w:t>8</w:t>
            </w:r>
            <w:r w:rsidR="007B7626">
              <w:rPr>
                <w:b/>
                <w:bCs/>
                <w:sz w:val="28"/>
                <w:szCs w:val="28"/>
              </w:rPr>
              <w:t>4</w:t>
            </w:r>
          </w:p>
        </w:tc>
        <w:tc>
          <w:tcPr>
            <w:tcW w:w="1273" w:type="dxa"/>
            <w:vAlign w:val="center"/>
          </w:tcPr>
          <w:p w14:paraId="4729E423" w14:textId="4B067E40" w:rsidR="00A36F9B" w:rsidRPr="00402B7B" w:rsidRDefault="00FF2D41" w:rsidP="00BB0D1A">
            <w:pPr>
              <w:spacing w:before="120" w:after="120"/>
              <w:jc w:val="center"/>
              <w:rPr>
                <w:b/>
                <w:sz w:val="28"/>
                <w:szCs w:val="28"/>
              </w:rPr>
            </w:pPr>
            <w:r>
              <w:rPr>
                <w:b/>
                <w:sz w:val="28"/>
                <w:szCs w:val="28"/>
              </w:rPr>
              <w:t>8</w:t>
            </w:r>
            <w:r w:rsidR="007B7626">
              <w:rPr>
                <w:b/>
                <w:sz w:val="28"/>
                <w:szCs w:val="28"/>
              </w:rPr>
              <w:t>4</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3CA616CF" w:rsidR="004F7C05" w:rsidRPr="00402B7B" w:rsidRDefault="00FF2D41" w:rsidP="00BB0D1A">
            <w:pPr>
              <w:spacing w:before="120" w:after="120"/>
              <w:jc w:val="center"/>
              <w:rPr>
                <w:b/>
                <w:bCs/>
                <w:sz w:val="28"/>
                <w:szCs w:val="28"/>
              </w:rPr>
            </w:pPr>
            <w:r>
              <w:rPr>
                <w:b/>
                <w:bCs/>
                <w:sz w:val="28"/>
                <w:szCs w:val="28"/>
              </w:rPr>
              <w:t>10</w:t>
            </w:r>
          </w:p>
        </w:tc>
        <w:tc>
          <w:tcPr>
            <w:tcW w:w="1273" w:type="dxa"/>
            <w:vAlign w:val="center"/>
          </w:tcPr>
          <w:p w14:paraId="16C1AACC" w14:textId="7A2D2D39" w:rsidR="004F7C05" w:rsidRPr="00402B7B" w:rsidRDefault="00FF2D41" w:rsidP="00BB0D1A">
            <w:pPr>
              <w:spacing w:before="120" w:after="120"/>
              <w:jc w:val="center"/>
              <w:rPr>
                <w:b/>
                <w:sz w:val="28"/>
                <w:szCs w:val="28"/>
              </w:rPr>
            </w:pPr>
            <w:r>
              <w:rPr>
                <w:b/>
                <w:sz w:val="28"/>
                <w:szCs w:val="28"/>
              </w:rPr>
              <w:t>83,33</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1201F8">
            <w:pPr>
              <w:spacing w:before="120" w:after="120"/>
              <w:jc w:val="both"/>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1201F8">
            <w:pPr>
              <w:spacing w:before="120" w:after="120"/>
              <w:jc w:val="both"/>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1201F8">
            <w:pPr>
              <w:spacing w:before="120" w:after="120"/>
              <w:jc w:val="both"/>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1201F8">
            <w:pPr>
              <w:spacing w:before="120" w:after="120"/>
              <w:jc w:val="both"/>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1201F8">
            <w:pPr>
              <w:spacing w:before="120" w:after="120"/>
              <w:jc w:val="both"/>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7F1094BC" w:rsidR="004F7C05" w:rsidRPr="00FF2D41" w:rsidRDefault="00FF2D41" w:rsidP="00BB0D1A">
            <w:pPr>
              <w:spacing w:before="120" w:after="120"/>
              <w:jc w:val="center"/>
              <w:rPr>
                <w:sz w:val="28"/>
                <w:szCs w:val="28"/>
              </w:rPr>
            </w:pPr>
            <w:r>
              <w:rPr>
                <w:sz w:val="28"/>
                <w:szCs w:val="28"/>
              </w:rPr>
              <w:t>0</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03DF4513"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1201F8">
            <w:pPr>
              <w:spacing w:before="120" w:after="120"/>
              <w:jc w:val="both"/>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4B8299BA" w:rsidR="004F7C05" w:rsidRPr="002D25A8" w:rsidRDefault="002D25A8" w:rsidP="00BB0D1A">
            <w:pPr>
              <w:spacing w:before="120" w:after="120"/>
              <w:jc w:val="center"/>
              <w:rPr>
                <w:sz w:val="28"/>
                <w:szCs w:val="28"/>
              </w:rPr>
            </w:pPr>
            <w:r>
              <w:rPr>
                <w:sz w:val="28"/>
                <w:szCs w:val="28"/>
              </w:rPr>
              <w:t>1</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1201F8">
            <w:pPr>
              <w:spacing w:before="120" w:after="120"/>
              <w:contextualSpacing/>
              <w:jc w:val="both"/>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19D00386" w:rsidR="004F7C05" w:rsidRPr="002D25A8" w:rsidRDefault="003D1125" w:rsidP="00BB0D1A">
            <w:pPr>
              <w:spacing w:before="120" w:after="120"/>
              <w:jc w:val="center"/>
              <w:rPr>
                <w:b/>
                <w:sz w:val="28"/>
                <w:szCs w:val="28"/>
                <w:lang w:val="vi-VN"/>
              </w:rPr>
            </w:pPr>
            <w:r>
              <w:rPr>
                <w:b/>
                <w:sz w:val="28"/>
                <w:szCs w:val="28"/>
              </w:rPr>
              <w:t>1</w:t>
            </w:r>
            <w:r w:rsidR="00FF2D41">
              <w:rPr>
                <w:b/>
                <w:sz w:val="28"/>
                <w:szCs w:val="28"/>
              </w:rPr>
              <w:t>5</w:t>
            </w:r>
          </w:p>
        </w:tc>
        <w:tc>
          <w:tcPr>
            <w:tcW w:w="1273" w:type="dxa"/>
            <w:vAlign w:val="center"/>
          </w:tcPr>
          <w:p w14:paraId="28E7EEC1" w14:textId="19A8E83B" w:rsidR="004F7C05" w:rsidRPr="00402B7B" w:rsidRDefault="00FF2D41" w:rsidP="00BB0D1A">
            <w:pPr>
              <w:spacing w:before="120" w:after="120"/>
              <w:jc w:val="center"/>
              <w:rPr>
                <w:b/>
                <w:sz w:val="28"/>
                <w:szCs w:val="28"/>
              </w:rPr>
            </w:pPr>
            <w:r>
              <w:rPr>
                <w:b/>
                <w:sz w:val="28"/>
                <w:szCs w:val="28"/>
              </w:rPr>
              <w:t>88</w:t>
            </w:r>
            <w:r w:rsidR="002D25A8">
              <w:rPr>
                <w:b/>
                <w:sz w:val="28"/>
                <w:szCs w:val="28"/>
              </w:rPr>
              <w:t>,</w:t>
            </w:r>
            <w:r>
              <w:rPr>
                <w:b/>
                <w:sz w:val="28"/>
                <w:szCs w:val="28"/>
              </w:rPr>
              <w:t>23</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1201F8">
            <w:pPr>
              <w:spacing w:before="120" w:after="120"/>
              <w:jc w:val="both"/>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1201F8">
            <w:pPr>
              <w:spacing w:before="120" w:after="120"/>
              <w:jc w:val="both"/>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1201F8">
            <w:pPr>
              <w:spacing w:before="120" w:after="120"/>
              <w:jc w:val="both"/>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16567B75" w:rsidR="004F7C05" w:rsidRPr="002D25A8" w:rsidRDefault="00FF2D41" w:rsidP="00BB0D1A">
            <w:pPr>
              <w:spacing w:before="120" w:after="120"/>
              <w:jc w:val="center"/>
              <w:rPr>
                <w:sz w:val="28"/>
                <w:szCs w:val="28"/>
              </w:rPr>
            </w:pPr>
            <w:r>
              <w:rPr>
                <w:sz w:val="28"/>
                <w:szCs w:val="28"/>
              </w:rPr>
              <w:t>0</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1201F8">
            <w:pPr>
              <w:spacing w:before="120" w:after="120"/>
              <w:jc w:val="both"/>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1201F8">
            <w:pPr>
              <w:spacing w:before="120" w:after="120"/>
              <w:jc w:val="both"/>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1201F8">
            <w:pPr>
              <w:spacing w:before="120" w:after="120"/>
              <w:jc w:val="both"/>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549C5D54"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0096597F"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1201F8">
            <w:pPr>
              <w:spacing w:before="120" w:after="120"/>
              <w:jc w:val="both"/>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1201F8">
            <w:pPr>
              <w:spacing w:before="120" w:after="120"/>
              <w:jc w:val="both"/>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1680BCB3" w:rsidR="004F7C05" w:rsidRPr="00C6035F" w:rsidRDefault="00FF2D41" w:rsidP="00BB0D1A">
            <w:pPr>
              <w:spacing w:before="120" w:after="120"/>
              <w:jc w:val="center"/>
              <w:rPr>
                <w:b/>
                <w:sz w:val="28"/>
                <w:szCs w:val="28"/>
                <w:lang w:val="vi-VN"/>
              </w:rPr>
            </w:pPr>
            <w:r>
              <w:rPr>
                <w:b/>
                <w:sz w:val="28"/>
                <w:szCs w:val="28"/>
              </w:rPr>
              <w:t>12</w:t>
            </w:r>
          </w:p>
        </w:tc>
        <w:tc>
          <w:tcPr>
            <w:tcW w:w="1273" w:type="dxa"/>
            <w:vAlign w:val="center"/>
          </w:tcPr>
          <w:p w14:paraId="51986608" w14:textId="7EFDA4DF" w:rsidR="004F7C05" w:rsidRPr="00402B7B" w:rsidRDefault="00FF2D41" w:rsidP="00BB0D1A">
            <w:pPr>
              <w:spacing w:before="120" w:after="120"/>
              <w:jc w:val="center"/>
              <w:rPr>
                <w:b/>
                <w:sz w:val="28"/>
                <w:szCs w:val="28"/>
              </w:rPr>
            </w:pPr>
            <w:r>
              <w:rPr>
                <w:b/>
                <w:sz w:val="28"/>
                <w:szCs w:val="28"/>
              </w:rPr>
              <w:t>80</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1201F8">
            <w:pPr>
              <w:spacing w:before="120" w:after="120"/>
              <w:jc w:val="both"/>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1201F8">
            <w:pPr>
              <w:spacing w:before="120" w:after="120"/>
              <w:jc w:val="both"/>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0E6DA753" w:rsidR="004F7C05" w:rsidRPr="002D25A8" w:rsidRDefault="002D25A8" w:rsidP="00BB0D1A">
            <w:pPr>
              <w:spacing w:before="120" w:after="120"/>
              <w:jc w:val="center"/>
              <w:rPr>
                <w:sz w:val="28"/>
                <w:szCs w:val="28"/>
              </w:rPr>
            </w:pPr>
            <w:r>
              <w:rPr>
                <w:sz w:val="28"/>
                <w:szCs w:val="28"/>
              </w:rPr>
              <w:t>0</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2E9E1A4D"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1201F8">
            <w:pPr>
              <w:spacing w:before="120" w:after="120"/>
              <w:jc w:val="both"/>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1201F8">
            <w:pPr>
              <w:spacing w:before="120" w:after="120"/>
              <w:jc w:val="both"/>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1201F8">
            <w:pPr>
              <w:spacing w:before="120" w:after="120"/>
              <w:jc w:val="both"/>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4B4ABB85"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6F80B08E" w:rsidR="004F7C05" w:rsidRPr="00402B7B" w:rsidRDefault="00FF2D41" w:rsidP="00BB0D1A">
            <w:pPr>
              <w:spacing w:before="120" w:after="120"/>
              <w:jc w:val="center"/>
              <w:rPr>
                <w:b/>
                <w:sz w:val="28"/>
                <w:szCs w:val="28"/>
              </w:rPr>
            </w:pPr>
            <w:r>
              <w:rPr>
                <w:b/>
                <w:sz w:val="28"/>
                <w:szCs w:val="28"/>
              </w:rPr>
              <w:t>12</w:t>
            </w:r>
          </w:p>
        </w:tc>
        <w:tc>
          <w:tcPr>
            <w:tcW w:w="1273" w:type="dxa"/>
            <w:vAlign w:val="center"/>
          </w:tcPr>
          <w:p w14:paraId="59EC7202" w14:textId="2E4D1CE1" w:rsidR="004F7C05" w:rsidRPr="00402B7B" w:rsidRDefault="00FF2D41" w:rsidP="00AF50C9">
            <w:pPr>
              <w:spacing w:before="120" w:after="120"/>
              <w:jc w:val="center"/>
              <w:rPr>
                <w:b/>
                <w:sz w:val="28"/>
                <w:szCs w:val="28"/>
              </w:rPr>
            </w:pPr>
            <w:r>
              <w:rPr>
                <w:b/>
                <w:sz w:val="28"/>
                <w:szCs w:val="28"/>
              </w:rPr>
              <w:t>80</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0D44110D"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746B2FD2"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1201F8">
            <w:pPr>
              <w:spacing w:before="120" w:after="120"/>
              <w:jc w:val="both"/>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2ED23684" w:rsidR="004F7C05" w:rsidRPr="00402B7B" w:rsidRDefault="002D25A8" w:rsidP="00BB0D1A">
            <w:pPr>
              <w:spacing w:before="120" w:after="120"/>
              <w:jc w:val="center"/>
              <w:rPr>
                <w:sz w:val="28"/>
                <w:szCs w:val="28"/>
              </w:rPr>
            </w:pPr>
            <w:r>
              <w:rPr>
                <w:sz w:val="28"/>
                <w:szCs w:val="28"/>
              </w:rPr>
              <w:t>1</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1201F8">
            <w:pPr>
              <w:spacing w:before="120" w:after="120"/>
              <w:jc w:val="both"/>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1201F8">
            <w:pPr>
              <w:spacing w:before="120" w:after="120"/>
              <w:jc w:val="both"/>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1201F8">
            <w:pPr>
              <w:spacing w:before="120" w:after="120"/>
              <w:jc w:val="both"/>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5C11FB12" w:rsidR="004F7C05" w:rsidRPr="00C6035F" w:rsidRDefault="00FF2D41" w:rsidP="00BB0D1A">
            <w:pPr>
              <w:spacing w:before="120" w:after="120"/>
              <w:jc w:val="center"/>
              <w:rPr>
                <w:b/>
                <w:sz w:val="28"/>
                <w:szCs w:val="28"/>
                <w:lang w:val="vi-VN"/>
              </w:rPr>
            </w:pPr>
            <w:r>
              <w:rPr>
                <w:b/>
                <w:sz w:val="28"/>
                <w:szCs w:val="28"/>
              </w:rPr>
              <w:t>12</w:t>
            </w:r>
          </w:p>
        </w:tc>
        <w:tc>
          <w:tcPr>
            <w:tcW w:w="1273" w:type="dxa"/>
            <w:vAlign w:val="center"/>
          </w:tcPr>
          <w:p w14:paraId="4047A286" w14:textId="58E3D008" w:rsidR="004F7C05" w:rsidRPr="00402B7B" w:rsidRDefault="00FF2D41" w:rsidP="00AF50C9">
            <w:pPr>
              <w:spacing w:before="120" w:after="120"/>
              <w:jc w:val="center"/>
              <w:rPr>
                <w:b/>
                <w:sz w:val="28"/>
                <w:szCs w:val="28"/>
              </w:rPr>
            </w:pPr>
            <w:r>
              <w:rPr>
                <w:b/>
                <w:sz w:val="28"/>
                <w:szCs w:val="28"/>
              </w:rPr>
              <w:t>80</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1201F8">
            <w:pPr>
              <w:spacing w:before="120" w:after="120"/>
              <w:jc w:val="both"/>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30E47846"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018A1AD6" w:rsidR="004F7C05" w:rsidRPr="00402B7B" w:rsidRDefault="00FF2D41" w:rsidP="00BB0D1A">
            <w:pPr>
              <w:spacing w:before="120" w:after="120"/>
              <w:jc w:val="center"/>
              <w:rPr>
                <w:sz w:val="28"/>
                <w:szCs w:val="28"/>
              </w:rPr>
            </w:pPr>
            <w:r>
              <w:rPr>
                <w:sz w:val="28"/>
                <w:szCs w:val="28"/>
              </w:rPr>
              <w:t>1</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1201F8">
            <w:pPr>
              <w:spacing w:before="120" w:after="120"/>
              <w:jc w:val="both"/>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1201F8">
            <w:pPr>
              <w:spacing w:before="120" w:after="120"/>
              <w:jc w:val="both"/>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3193015F"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1201F8">
            <w:pPr>
              <w:spacing w:before="120" w:after="120"/>
              <w:jc w:val="both"/>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1201F8">
            <w:pPr>
              <w:spacing w:before="120" w:after="120"/>
              <w:jc w:val="both"/>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28493461"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1201F8">
            <w:pPr>
              <w:spacing w:before="120" w:after="120"/>
              <w:jc w:val="both"/>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7AEC3A75" w:rsidR="004F7C05" w:rsidRPr="00FF2D41" w:rsidRDefault="00FF2D41" w:rsidP="00BB0D1A">
            <w:pPr>
              <w:spacing w:before="120" w:after="120"/>
              <w:jc w:val="center"/>
              <w:rPr>
                <w:sz w:val="28"/>
                <w:szCs w:val="28"/>
              </w:rPr>
            </w:pPr>
            <w:r>
              <w:rPr>
                <w:sz w:val="28"/>
                <w:szCs w:val="28"/>
              </w:rPr>
              <w:t>0</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1201F8">
            <w:pPr>
              <w:spacing w:before="120" w:after="120"/>
              <w:jc w:val="both"/>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07EDF8F0" w:rsidR="004F7C05" w:rsidRPr="002D25A8" w:rsidRDefault="002D25A8" w:rsidP="00BB0D1A">
            <w:pPr>
              <w:spacing w:before="120" w:after="120"/>
              <w:jc w:val="center"/>
              <w:rPr>
                <w:b/>
                <w:sz w:val="28"/>
                <w:szCs w:val="28"/>
              </w:rPr>
            </w:pPr>
            <w:r>
              <w:rPr>
                <w:b/>
                <w:sz w:val="28"/>
                <w:szCs w:val="28"/>
              </w:rPr>
              <w:t>4</w:t>
            </w:r>
          </w:p>
        </w:tc>
        <w:tc>
          <w:tcPr>
            <w:tcW w:w="1273" w:type="dxa"/>
            <w:vAlign w:val="center"/>
          </w:tcPr>
          <w:p w14:paraId="4A485701" w14:textId="269B29F5" w:rsidR="004F7C05" w:rsidRPr="00402B7B" w:rsidRDefault="002D25A8" w:rsidP="00BB0D1A">
            <w:pPr>
              <w:spacing w:before="120" w:after="120"/>
              <w:jc w:val="center"/>
              <w:rPr>
                <w:b/>
                <w:sz w:val="28"/>
                <w:szCs w:val="28"/>
              </w:rPr>
            </w:pPr>
            <w:r>
              <w:rPr>
                <w:b/>
                <w:sz w:val="28"/>
                <w:szCs w:val="28"/>
              </w:rPr>
              <w:t>8</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1201F8">
            <w:pPr>
              <w:spacing w:before="120" w:after="120"/>
              <w:jc w:val="both"/>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1201F8">
            <w:pPr>
              <w:spacing w:before="120" w:after="120"/>
              <w:jc w:val="both"/>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29EF4F37" w:rsidR="004F7C05" w:rsidRPr="00FF2D41" w:rsidRDefault="00FF2D41" w:rsidP="00BB0D1A">
            <w:pPr>
              <w:spacing w:before="120" w:after="120"/>
              <w:jc w:val="center"/>
              <w:rPr>
                <w:sz w:val="28"/>
                <w:szCs w:val="28"/>
              </w:rPr>
            </w:pPr>
            <w:r>
              <w:rPr>
                <w:sz w:val="28"/>
                <w:szCs w:val="28"/>
              </w:rPr>
              <w:t>0</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1201F8">
            <w:pPr>
              <w:spacing w:before="120" w:after="120"/>
              <w:jc w:val="both"/>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1201F8">
            <w:pPr>
              <w:spacing w:before="120" w:after="120"/>
              <w:jc w:val="both"/>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1B782E7E"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1201F8">
            <w:pPr>
              <w:spacing w:before="120" w:after="120"/>
              <w:jc w:val="both"/>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6D99B90" w:rsidR="004F7C05" w:rsidRPr="00402B7B" w:rsidRDefault="00FF2D41" w:rsidP="00BB0D1A">
            <w:pPr>
              <w:spacing w:before="120" w:after="120"/>
              <w:jc w:val="center"/>
              <w:rPr>
                <w:b/>
                <w:sz w:val="28"/>
                <w:szCs w:val="28"/>
              </w:rPr>
            </w:pPr>
            <w:r>
              <w:rPr>
                <w:b/>
                <w:sz w:val="28"/>
                <w:szCs w:val="28"/>
              </w:rPr>
              <w:t>6</w:t>
            </w:r>
          </w:p>
        </w:tc>
        <w:tc>
          <w:tcPr>
            <w:tcW w:w="1273" w:type="dxa"/>
            <w:vAlign w:val="center"/>
          </w:tcPr>
          <w:p w14:paraId="7F9CA0FF" w14:textId="1B20945F" w:rsidR="004F7C05" w:rsidRPr="00402B7B" w:rsidRDefault="00FF2D41"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1201F8">
            <w:pPr>
              <w:spacing w:before="120" w:after="120"/>
              <w:jc w:val="both"/>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1201F8">
            <w:pPr>
              <w:spacing w:before="120" w:after="120"/>
              <w:jc w:val="both"/>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3A1B1B54"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1201F8">
            <w:pPr>
              <w:spacing w:before="120" w:after="120"/>
              <w:jc w:val="both"/>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02CA653E" w:rsidR="004F7C05" w:rsidRPr="002D25A8" w:rsidRDefault="00FF2D41" w:rsidP="00BB0D1A">
            <w:pPr>
              <w:spacing w:before="120" w:after="120"/>
              <w:jc w:val="center"/>
              <w:rPr>
                <w:b/>
                <w:sz w:val="28"/>
                <w:szCs w:val="28"/>
              </w:rPr>
            </w:pPr>
            <w:r>
              <w:rPr>
                <w:b/>
                <w:sz w:val="28"/>
                <w:szCs w:val="28"/>
              </w:rPr>
              <w:t>8</w:t>
            </w:r>
          </w:p>
        </w:tc>
        <w:tc>
          <w:tcPr>
            <w:tcW w:w="1273" w:type="dxa"/>
            <w:vAlign w:val="center"/>
          </w:tcPr>
          <w:p w14:paraId="46421175" w14:textId="5C4C3B1F" w:rsidR="004F7C05" w:rsidRPr="00402B7B" w:rsidRDefault="00FF2D41" w:rsidP="00BB0D1A">
            <w:pPr>
              <w:spacing w:before="120" w:after="120"/>
              <w:jc w:val="center"/>
              <w:rPr>
                <w:b/>
                <w:sz w:val="28"/>
                <w:szCs w:val="28"/>
              </w:rPr>
            </w:pPr>
            <w:r>
              <w:rPr>
                <w:b/>
                <w:sz w:val="28"/>
                <w:szCs w:val="28"/>
              </w:rPr>
              <w:t>88,89</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1201F8">
            <w:pPr>
              <w:spacing w:before="120" w:after="120"/>
              <w:jc w:val="both"/>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1201F8">
            <w:pPr>
              <w:spacing w:before="120" w:after="120"/>
              <w:jc w:val="both"/>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5191CBD5"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1201F8">
            <w:pPr>
              <w:spacing w:before="120" w:after="120"/>
              <w:jc w:val="both"/>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56609992" w:rsidR="004F7C05" w:rsidRPr="002D25A8" w:rsidRDefault="002D25A8" w:rsidP="00BB0D1A">
            <w:pPr>
              <w:spacing w:before="120" w:after="120"/>
              <w:jc w:val="center"/>
              <w:rPr>
                <w:sz w:val="28"/>
                <w:szCs w:val="28"/>
              </w:rPr>
            </w:pPr>
            <w:r>
              <w:rPr>
                <w:sz w:val="28"/>
                <w:szCs w:val="28"/>
              </w:rPr>
              <w:t>0</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1201F8">
            <w:pPr>
              <w:spacing w:before="120" w:after="120"/>
              <w:jc w:val="both"/>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1201F8">
            <w:pPr>
              <w:spacing w:before="120" w:after="120"/>
              <w:jc w:val="both"/>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7D2792FF" w:rsidR="004F7C05" w:rsidRPr="00402B7B" w:rsidRDefault="007B7626" w:rsidP="00BB0D1A">
            <w:pPr>
              <w:spacing w:before="120" w:after="120"/>
              <w:jc w:val="center"/>
              <w:rPr>
                <w:b/>
                <w:sz w:val="28"/>
                <w:szCs w:val="28"/>
              </w:rPr>
            </w:pPr>
            <w:r>
              <w:rPr>
                <w:b/>
                <w:sz w:val="28"/>
                <w:szCs w:val="28"/>
              </w:rPr>
              <w:t>5</w:t>
            </w:r>
          </w:p>
        </w:tc>
        <w:tc>
          <w:tcPr>
            <w:tcW w:w="1273" w:type="dxa"/>
            <w:vAlign w:val="center"/>
          </w:tcPr>
          <w:p w14:paraId="17F2DE03" w14:textId="751905F8" w:rsidR="004F7C05" w:rsidRPr="00402B7B" w:rsidRDefault="007B7626" w:rsidP="00BB0D1A">
            <w:pPr>
              <w:spacing w:before="120" w:after="120"/>
              <w:jc w:val="center"/>
              <w:rPr>
                <w:b/>
                <w:sz w:val="28"/>
                <w:szCs w:val="28"/>
              </w:rPr>
            </w:pPr>
            <w:r>
              <w:rPr>
                <w:b/>
                <w:sz w:val="28"/>
                <w:szCs w:val="28"/>
              </w:rPr>
              <w:t>83,33</w:t>
            </w:r>
            <w:r w:rsidR="004F7C05" w:rsidRPr="00402B7B">
              <w:rPr>
                <w:b/>
                <w:sz w:val="28"/>
                <w:szCs w:val="28"/>
              </w:rPr>
              <w:t>%</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1201F8">
            <w:pPr>
              <w:shd w:val="clear" w:color="auto" w:fill="FFFFFF"/>
              <w:spacing w:before="120" w:after="120"/>
              <w:jc w:val="both"/>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12C6A5A7" w:rsidR="004F7C05" w:rsidRPr="00402B7B" w:rsidRDefault="007B7626" w:rsidP="00BB0D1A">
            <w:pPr>
              <w:spacing w:before="120" w:after="120"/>
              <w:jc w:val="center"/>
              <w:rPr>
                <w:sz w:val="28"/>
                <w:szCs w:val="28"/>
              </w:rPr>
            </w:pPr>
            <w:r>
              <w:rPr>
                <w:sz w:val="28"/>
                <w:szCs w:val="28"/>
              </w:rPr>
              <w:t>0</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10A0847E" w14:textId="77777777" w:rsidR="00FF2D41" w:rsidRPr="00F7091F" w:rsidRDefault="00FF2D41" w:rsidP="00FF2D41">
      <w:pPr>
        <w:pStyle w:val="ListParagraph"/>
        <w:numPr>
          <w:ilvl w:val="0"/>
          <w:numId w:val="13"/>
        </w:numPr>
        <w:spacing w:line="312" w:lineRule="auto"/>
        <w:jc w:val="both"/>
        <w:rPr>
          <w:sz w:val="28"/>
          <w:szCs w:val="28"/>
          <w:lang w:val="nl-NL"/>
        </w:rPr>
      </w:pPr>
      <w:r w:rsidRPr="00F7091F">
        <w:rPr>
          <w:sz w:val="28"/>
          <w:szCs w:val="28"/>
          <w:lang w:val="nl-NL"/>
        </w:rPr>
        <w:t>Trường đẩy nhanh tiến độ ứng dụng  phần mềm Unisoft trong hoạt động quản lý dạy và học giảng viên, HSSV về việc cấp có tài khoản để truy cập và tra cứu được các thông tin về chương trình đào tạo, kết quả thi, kiểm tra.</w:t>
      </w:r>
    </w:p>
    <w:p w14:paraId="7907855A" w14:textId="77777777" w:rsidR="00FF2D41" w:rsidRDefault="00FF2D41" w:rsidP="00FF2D41">
      <w:pPr>
        <w:pStyle w:val="ListParagraph"/>
        <w:numPr>
          <w:ilvl w:val="0"/>
          <w:numId w:val="13"/>
        </w:numPr>
        <w:tabs>
          <w:tab w:val="num" w:pos="1276"/>
        </w:tabs>
        <w:spacing w:line="312" w:lineRule="auto"/>
        <w:jc w:val="both"/>
        <w:rPr>
          <w:sz w:val="28"/>
          <w:szCs w:val="28"/>
          <w:lang w:val="nl-NL"/>
        </w:rPr>
      </w:pPr>
      <w:r w:rsidRPr="00F7091F">
        <w:rPr>
          <w:bCs/>
          <w:sz w:val="28"/>
          <w:szCs w:val="28"/>
          <w:lang w:val="nl-NL"/>
        </w:rPr>
        <w:t xml:space="preserve">Trường sớm thực hiện </w:t>
      </w:r>
      <w:r w:rsidRPr="00F7091F">
        <w:rPr>
          <w:sz w:val="28"/>
          <w:szCs w:val="28"/>
          <w:lang w:val="nl-NL"/>
        </w:rPr>
        <w:t>điều chỉnh đăng ký cấp phép hoạt động GDNN cho phù hợp</w:t>
      </w:r>
    </w:p>
    <w:p w14:paraId="3093B4A6" w14:textId="77777777" w:rsidR="00FF2D41" w:rsidRPr="00F7091F" w:rsidRDefault="00FF2D41" w:rsidP="00FF2D41">
      <w:pPr>
        <w:pStyle w:val="ListParagraph"/>
        <w:numPr>
          <w:ilvl w:val="0"/>
          <w:numId w:val="13"/>
        </w:numPr>
        <w:tabs>
          <w:tab w:val="num" w:pos="1276"/>
        </w:tabs>
        <w:spacing w:line="312" w:lineRule="auto"/>
        <w:jc w:val="both"/>
        <w:rPr>
          <w:sz w:val="28"/>
          <w:szCs w:val="28"/>
          <w:lang w:val="nl-NL"/>
        </w:rPr>
      </w:pPr>
      <w:r w:rsidRPr="00F7091F">
        <w:rPr>
          <w:sz w:val="28"/>
          <w:szCs w:val="28"/>
        </w:rPr>
        <w:t>Nhà trường tiếp tục tạo điều kiện để nhà giáo hoàn thiện chứng chỉ kỹ năng nghề, nghiệp vụ sư phạm theo quy định.</w:t>
      </w:r>
    </w:p>
    <w:p w14:paraId="2D860DF6" w14:textId="77777777" w:rsidR="00FF2D41" w:rsidRPr="00F7091F" w:rsidRDefault="00FF2D41" w:rsidP="00FF2D41">
      <w:pPr>
        <w:pStyle w:val="ListParagraph"/>
        <w:numPr>
          <w:ilvl w:val="0"/>
          <w:numId w:val="13"/>
        </w:numPr>
        <w:tabs>
          <w:tab w:val="num" w:pos="1276"/>
        </w:tabs>
        <w:spacing w:line="312" w:lineRule="auto"/>
        <w:jc w:val="both"/>
        <w:rPr>
          <w:sz w:val="28"/>
          <w:szCs w:val="28"/>
          <w:lang w:val="nl-NL"/>
        </w:rPr>
      </w:pPr>
      <w:r w:rsidRPr="00F7091F">
        <w:rPr>
          <w:sz w:val="28"/>
          <w:szCs w:val="28"/>
        </w:rPr>
        <w:t>Nhà trường tuyển dụng bổ sung nguồn nhà giáo cơ hữu để bố trí giảng dạy theo quy định.</w:t>
      </w:r>
    </w:p>
    <w:p w14:paraId="0AD25F0D" w14:textId="77777777" w:rsidR="00FF2D41" w:rsidRPr="00F7091F" w:rsidRDefault="00FF2D41" w:rsidP="00FF2D41">
      <w:pPr>
        <w:pStyle w:val="ListParagraph"/>
        <w:numPr>
          <w:ilvl w:val="0"/>
          <w:numId w:val="13"/>
        </w:numPr>
        <w:tabs>
          <w:tab w:val="num" w:pos="1276"/>
        </w:tabs>
        <w:spacing w:line="312" w:lineRule="auto"/>
        <w:jc w:val="both"/>
        <w:rPr>
          <w:sz w:val="28"/>
          <w:szCs w:val="28"/>
          <w:lang w:val="nl-NL"/>
        </w:rPr>
      </w:pPr>
      <w:r w:rsidRPr="00F7091F">
        <w:rPr>
          <w:sz w:val="28"/>
          <w:szCs w:val="28"/>
        </w:rPr>
        <w:t>Tạo điều kiện để cán bộ quản lý hoàn thành việc học tập nâng cao trình độ để đáp ứng tiêu chuẩn hiện hành.</w:t>
      </w:r>
    </w:p>
    <w:p w14:paraId="4395308B" w14:textId="77777777" w:rsidR="00FF2D41" w:rsidRPr="00F7091F" w:rsidRDefault="00FF2D41" w:rsidP="00FF2D41">
      <w:pPr>
        <w:pStyle w:val="ListParagraph"/>
        <w:numPr>
          <w:ilvl w:val="0"/>
          <w:numId w:val="13"/>
        </w:numPr>
        <w:tabs>
          <w:tab w:val="num" w:pos="1276"/>
        </w:tabs>
        <w:spacing w:line="312" w:lineRule="auto"/>
        <w:jc w:val="both"/>
        <w:rPr>
          <w:sz w:val="28"/>
          <w:szCs w:val="28"/>
          <w:lang w:val="nl-NL"/>
        </w:rPr>
      </w:pPr>
      <w:r w:rsidRPr="00F7091F">
        <w:rPr>
          <w:sz w:val="28"/>
          <w:szCs w:val="28"/>
        </w:rPr>
        <w:lastRenderedPageBreak/>
        <w:t>Thiết kế riêng mẫu phiếu khảo sát phù hợp cho từng đối tượng được khảo sát, chú trọng đến các gợi ý cần thiết trong phiếu khảo sát;</w:t>
      </w:r>
    </w:p>
    <w:p w14:paraId="4D740E86" w14:textId="77777777" w:rsidR="00FF2D41" w:rsidRPr="00F7091F" w:rsidRDefault="00FF2D41" w:rsidP="00FF2D41">
      <w:pPr>
        <w:pStyle w:val="ListParagraph"/>
        <w:numPr>
          <w:ilvl w:val="0"/>
          <w:numId w:val="13"/>
        </w:numPr>
        <w:spacing w:line="312" w:lineRule="auto"/>
        <w:jc w:val="both"/>
        <w:rPr>
          <w:sz w:val="28"/>
          <w:szCs w:val="28"/>
        </w:rPr>
      </w:pPr>
      <w:r w:rsidRPr="00F7091F">
        <w:rPr>
          <w:sz w:val="28"/>
          <w:szCs w:val="28"/>
        </w:rPr>
        <w:t xml:space="preserve">Mở rộng hợp tác với các trường đại học trong việc xây dựng chương trình đào tạo tất cả các nghề Trường đang đào tạo. Phối hợp đào tạo liên thông để CTĐT của trường được các trường ĐH có ngành nghề tương ứng công nhận khối lượng kiến thức trong CTĐT của trường. </w:t>
      </w:r>
    </w:p>
    <w:p w14:paraId="785E1633" w14:textId="77777777" w:rsidR="00FF2D41" w:rsidRDefault="00FF2D41" w:rsidP="00FF2D41">
      <w:pPr>
        <w:pStyle w:val="ListParagraph"/>
        <w:numPr>
          <w:ilvl w:val="0"/>
          <w:numId w:val="13"/>
        </w:numPr>
        <w:spacing w:line="312" w:lineRule="auto"/>
        <w:jc w:val="both"/>
        <w:rPr>
          <w:sz w:val="28"/>
          <w:szCs w:val="28"/>
        </w:rPr>
      </w:pPr>
      <w:r w:rsidRPr="00F7091F">
        <w:rPr>
          <w:sz w:val="28"/>
          <w:szCs w:val="28"/>
        </w:rPr>
        <w:t xml:space="preserve">Mời cán bộ quản lý giáo dục nghề nghiệp tham gia góp ý, thẩm định khi rà soát chỉnh sửa CTĐT các ngành nghề của trường. </w:t>
      </w:r>
    </w:p>
    <w:p w14:paraId="4C869578" w14:textId="77777777" w:rsidR="00FF2D41" w:rsidRPr="00F7091F" w:rsidRDefault="00FF2D41" w:rsidP="00FF2D41">
      <w:pPr>
        <w:pStyle w:val="ListParagraph"/>
        <w:numPr>
          <w:ilvl w:val="0"/>
          <w:numId w:val="13"/>
        </w:numPr>
        <w:spacing w:line="312" w:lineRule="auto"/>
        <w:jc w:val="both"/>
        <w:rPr>
          <w:sz w:val="28"/>
          <w:szCs w:val="28"/>
        </w:rPr>
      </w:pPr>
      <w:r w:rsidRPr="00F7091F">
        <w:rPr>
          <w:sz w:val="28"/>
          <w:szCs w:val="28"/>
          <w:lang w:val="nl-NL"/>
        </w:rPr>
        <w:t>Trường cần có kế hoạch sớm bổ sung thiết bị còn thiếu để đáp ứng danh mục thiết bị tối thiểu theo quy định của Bộ LĐTBXH.</w:t>
      </w:r>
    </w:p>
    <w:p w14:paraId="6220E8A5" w14:textId="77777777" w:rsidR="00FF2D41" w:rsidRPr="00F7091F" w:rsidRDefault="00FF2D41" w:rsidP="00FF2D41">
      <w:pPr>
        <w:pStyle w:val="ListParagraph"/>
        <w:numPr>
          <w:ilvl w:val="0"/>
          <w:numId w:val="13"/>
        </w:numPr>
        <w:spacing w:line="312" w:lineRule="auto"/>
        <w:jc w:val="both"/>
        <w:rPr>
          <w:sz w:val="28"/>
          <w:szCs w:val="28"/>
        </w:rPr>
      </w:pPr>
      <w:r w:rsidRPr="00F7091F">
        <w:rPr>
          <w:sz w:val="28"/>
          <w:szCs w:val="28"/>
          <w:lang w:val="nl-NL"/>
        </w:rPr>
        <w:t>Năm học 2024 - 2025, Nhà trường cần mở rộng thư viện để đáp ứng diện tích theo quy định, đồng thời có kế hoạch xây dựng thư viện điện tử, số hóa các giáo trình, tài liệu tham khảo để phục vụ hiệu quả cho hoạt động đào tạo.</w:t>
      </w:r>
    </w:p>
    <w:p w14:paraId="187C8780" w14:textId="77777777" w:rsidR="00FF2D41" w:rsidRDefault="00FF2D41" w:rsidP="00FF2D41">
      <w:pPr>
        <w:pStyle w:val="ListParagraph"/>
        <w:numPr>
          <w:ilvl w:val="0"/>
          <w:numId w:val="13"/>
        </w:numPr>
        <w:tabs>
          <w:tab w:val="left" w:pos="960"/>
        </w:tabs>
        <w:spacing w:line="312" w:lineRule="auto"/>
        <w:jc w:val="both"/>
        <w:rPr>
          <w:bCs/>
          <w:iCs/>
          <w:spacing w:val="-4"/>
          <w:sz w:val="28"/>
          <w:szCs w:val="28"/>
          <w:lang w:val="pt-BR"/>
        </w:rPr>
      </w:pPr>
      <w:r w:rsidRPr="00F7091F">
        <w:rPr>
          <w:bCs/>
          <w:iCs/>
          <w:spacing w:val="-4"/>
          <w:sz w:val="28"/>
          <w:szCs w:val="28"/>
          <w:lang w:val="pt-BR"/>
        </w:rPr>
        <w:t>Trường có giải pháp đối với nhà giáo, cán bộ quản lý, viên chức, người lao động có các bài báo, ấn phẩm đăng trên các báo, tạp chí khoa học ở trong nước hoặc quốc tế.</w:t>
      </w:r>
    </w:p>
    <w:p w14:paraId="1392CBF3" w14:textId="77777777" w:rsidR="007B7626" w:rsidRPr="007B7626" w:rsidRDefault="00FF2D41" w:rsidP="00FF2D41">
      <w:pPr>
        <w:pStyle w:val="ListParagraph"/>
        <w:numPr>
          <w:ilvl w:val="0"/>
          <w:numId w:val="13"/>
        </w:numPr>
        <w:tabs>
          <w:tab w:val="left" w:pos="960"/>
        </w:tabs>
        <w:spacing w:line="312" w:lineRule="auto"/>
        <w:jc w:val="both"/>
        <w:rPr>
          <w:bCs/>
          <w:iCs/>
          <w:spacing w:val="-4"/>
          <w:sz w:val="28"/>
          <w:szCs w:val="28"/>
          <w:lang w:val="pt-BR"/>
        </w:rPr>
      </w:pPr>
      <w:r w:rsidRPr="00FF2D41">
        <w:rPr>
          <w:sz w:val="28"/>
          <w:szCs w:val="28"/>
        </w:rPr>
        <w:t xml:space="preserve">Năm học 2024-2025, Nhà trường cần bố trí đủ cán bộ y tế ở 02 cơ sở để </w:t>
      </w:r>
      <w:r w:rsidRPr="00FF2D41">
        <w:rPr>
          <w:spacing w:val="-4"/>
          <w:sz w:val="28"/>
          <w:szCs w:val="28"/>
          <w:lang w:val="pt-BR"/>
        </w:rPr>
        <w:t xml:space="preserve">chăm sóc và bảo vệ sức khoẻ kịp thời cho người học, đồng thời tổ chức khám sức khỏe cho người học </w:t>
      </w:r>
      <w:r w:rsidRPr="00FF2D41">
        <w:rPr>
          <w:sz w:val="28"/>
          <w:szCs w:val="28"/>
        </w:rPr>
        <w:t>đảm bảo tối thiểu 01 lần/ một năm học theo quy định</w:t>
      </w:r>
      <w:r>
        <w:rPr>
          <w:b/>
          <w:sz w:val="28"/>
          <w:szCs w:val="28"/>
        </w:rPr>
        <w:t>.</w:t>
      </w:r>
      <w:r w:rsidR="00B83DF1" w:rsidRPr="00FF2D41">
        <w:rPr>
          <w:b/>
          <w:sz w:val="28"/>
          <w:szCs w:val="28"/>
        </w:rPr>
        <w:t xml:space="preserve"> </w:t>
      </w:r>
    </w:p>
    <w:p w14:paraId="13590799" w14:textId="0EE960AA" w:rsidR="00FF2D41" w:rsidRPr="00FF2D41" w:rsidRDefault="007B7626" w:rsidP="00FF2D41">
      <w:pPr>
        <w:pStyle w:val="ListParagraph"/>
        <w:numPr>
          <w:ilvl w:val="0"/>
          <w:numId w:val="13"/>
        </w:numPr>
        <w:tabs>
          <w:tab w:val="left" w:pos="960"/>
        </w:tabs>
        <w:spacing w:line="312" w:lineRule="auto"/>
        <w:jc w:val="both"/>
        <w:rPr>
          <w:bCs/>
          <w:iCs/>
          <w:spacing w:val="-4"/>
          <w:sz w:val="28"/>
          <w:szCs w:val="28"/>
          <w:lang w:val="pt-BR"/>
        </w:rPr>
      </w:pPr>
      <w:r w:rsidRPr="00FE1DE6">
        <w:rPr>
          <w:bCs/>
          <w:spacing w:val="-2"/>
          <w:sz w:val="28"/>
          <w:szCs w:val="28"/>
          <w:lang w:val="pt-BR"/>
        </w:rPr>
        <w:t xml:space="preserve">Xây dựng và triển khải kế hoạch </w:t>
      </w:r>
      <w:r w:rsidRPr="00FE1DE6">
        <w:rPr>
          <w:bCs/>
          <w:sz w:val="28"/>
          <w:szCs w:val="28"/>
          <w:lang w:val="nl-NL"/>
        </w:rPr>
        <w:t>thu thấp ý kiến đánh giá của người học đại diện các ngành, nghề đang đang tạo đạt Trên 30% tổng số lượng HSSV đang học</w:t>
      </w:r>
      <w:r>
        <w:rPr>
          <w:bCs/>
          <w:sz w:val="28"/>
          <w:szCs w:val="28"/>
          <w:lang w:val="nl-NL"/>
        </w:rPr>
        <w:t>.</w:t>
      </w:r>
      <w:r w:rsidR="00B83DF1" w:rsidRPr="00FF2D41">
        <w:rPr>
          <w:b/>
          <w:sz w:val="28"/>
          <w:szCs w:val="28"/>
        </w:rPr>
        <w:t xml:space="preserve">                      </w:t>
      </w:r>
      <w:r w:rsidR="00511679" w:rsidRPr="00FF2D41">
        <w:rPr>
          <w:b/>
          <w:sz w:val="28"/>
          <w:szCs w:val="28"/>
        </w:rPr>
        <w:t xml:space="preserve">        </w:t>
      </w:r>
      <w:r w:rsidR="00B83DF1" w:rsidRPr="00FF2D41">
        <w:rPr>
          <w:b/>
          <w:sz w:val="28"/>
          <w:szCs w:val="28"/>
        </w:rPr>
        <w:t xml:space="preserve">   </w:t>
      </w:r>
    </w:p>
    <w:p w14:paraId="683F675B" w14:textId="77777777" w:rsidR="00FF2D41" w:rsidRDefault="00FF2D41" w:rsidP="00FF2D41">
      <w:pPr>
        <w:pStyle w:val="ListParagraph"/>
        <w:tabs>
          <w:tab w:val="left" w:pos="960"/>
        </w:tabs>
        <w:spacing w:line="312" w:lineRule="auto"/>
        <w:jc w:val="both"/>
        <w:rPr>
          <w:b/>
          <w:sz w:val="28"/>
          <w:szCs w:val="28"/>
        </w:rPr>
      </w:pPr>
    </w:p>
    <w:p w14:paraId="679B4B19" w14:textId="77777777" w:rsidR="00FF2D41" w:rsidRDefault="00FF2D41" w:rsidP="00FF2D41">
      <w:pPr>
        <w:pStyle w:val="ListParagraph"/>
        <w:tabs>
          <w:tab w:val="left" w:pos="960"/>
        </w:tabs>
        <w:spacing w:line="312" w:lineRule="auto"/>
        <w:jc w:val="both"/>
        <w:rPr>
          <w:b/>
          <w:sz w:val="28"/>
          <w:szCs w:val="28"/>
        </w:rPr>
      </w:pPr>
    </w:p>
    <w:p w14:paraId="1BB0B3B8" w14:textId="636CFFB9" w:rsidR="00402B7B" w:rsidRPr="00FF2D41" w:rsidRDefault="00B83DF1" w:rsidP="00FF2D41">
      <w:pPr>
        <w:pStyle w:val="ListParagraph"/>
        <w:tabs>
          <w:tab w:val="left" w:pos="960"/>
        </w:tabs>
        <w:spacing w:line="312" w:lineRule="auto"/>
        <w:jc w:val="right"/>
        <w:rPr>
          <w:bCs/>
          <w:iCs/>
          <w:spacing w:val="-4"/>
          <w:sz w:val="28"/>
          <w:szCs w:val="28"/>
          <w:lang w:val="pt-BR"/>
        </w:rPr>
      </w:pPr>
      <w:r w:rsidRPr="00FF2D41">
        <w:rPr>
          <w:b/>
          <w:sz w:val="28"/>
          <w:szCs w:val="28"/>
        </w:rPr>
        <w:t>P.GIÁM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3799D5A0"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9BD93" w14:textId="77777777" w:rsidR="00C16AE7" w:rsidRDefault="00C16AE7" w:rsidP="00D9386A">
      <w:r>
        <w:separator/>
      </w:r>
    </w:p>
  </w:endnote>
  <w:endnote w:type="continuationSeparator" w:id="0">
    <w:p w14:paraId="2D0B2A9D" w14:textId="77777777" w:rsidR="00C16AE7" w:rsidRDefault="00C16AE7"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9C7D0" w14:textId="77777777" w:rsidR="00C16AE7" w:rsidRDefault="00C16AE7" w:rsidP="00D9386A">
      <w:r>
        <w:separator/>
      </w:r>
    </w:p>
  </w:footnote>
  <w:footnote w:type="continuationSeparator" w:id="0">
    <w:p w14:paraId="5E99AD65" w14:textId="77777777" w:rsidR="00C16AE7" w:rsidRDefault="00C16AE7"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27D04"/>
    <w:multiLevelType w:val="hybridMultilevel"/>
    <w:tmpl w:val="D54E8B3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1"/>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0"/>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9"/>
  </w:num>
  <w:num w:numId="12" w16cid:durableId="220604197">
    <w:abstractNumId w:val="12"/>
  </w:num>
  <w:num w:numId="13" w16cid:durableId="24086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6E3B"/>
    <w:rsid w:val="001201F8"/>
    <w:rsid w:val="0014683E"/>
    <w:rsid w:val="001628B2"/>
    <w:rsid w:val="0017590A"/>
    <w:rsid w:val="0018467C"/>
    <w:rsid w:val="0018744D"/>
    <w:rsid w:val="001C5E66"/>
    <w:rsid w:val="00295C09"/>
    <w:rsid w:val="002B2242"/>
    <w:rsid w:val="002D25A8"/>
    <w:rsid w:val="003000C4"/>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5782C"/>
    <w:rsid w:val="00870E91"/>
    <w:rsid w:val="009378D6"/>
    <w:rsid w:val="00966456"/>
    <w:rsid w:val="009774C1"/>
    <w:rsid w:val="009D2144"/>
    <w:rsid w:val="009F7633"/>
    <w:rsid w:val="00A31D40"/>
    <w:rsid w:val="00A36F9B"/>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46217"/>
    <w:rsid w:val="00C56959"/>
    <w:rsid w:val="00C6035F"/>
    <w:rsid w:val="00C70CFC"/>
    <w:rsid w:val="00C71D63"/>
    <w:rsid w:val="00CB6E50"/>
    <w:rsid w:val="00CC47D6"/>
    <w:rsid w:val="00CE4020"/>
    <w:rsid w:val="00D05A81"/>
    <w:rsid w:val="00D515CE"/>
    <w:rsid w:val="00D52E05"/>
    <w:rsid w:val="00D646AB"/>
    <w:rsid w:val="00D936B7"/>
    <w:rsid w:val="00D9386A"/>
    <w:rsid w:val="00DB037D"/>
    <w:rsid w:val="00DB0AE6"/>
    <w:rsid w:val="00DD197F"/>
    <w:rsid w:val="00DD51D1"/>
    <w:rsid w:val="00DE6900"/>
    <w:rsid w:val="00E21DD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20</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10</cp:revision>
  <cp:lastPrinted>2024-08-02T06:25:00Z</cp:lastPrinted>
  <dcterms:created xsi:type="dcterms:W3CDTF">2023-08-07T02:06:00Z</dcterms:created>
  <dcterms:modified xsi:type="dcterms:W3CDTF">2024-08-02T06:31:00Z</dcterms:modified>
</cp:coreProperties>
</file>