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AD90BCB"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965C2">
              <w:rPr>
                <w:i/>
                <w:iCs/>
                <w:color w:val="222222"/>
                <w:sz w:val="28"/>
                <w:szCs w:val="28"/>
              </w:rPr>
              <w:t>19</w:t>
            </w:r>
            <w:r w:rsidR="00511679" w:rsidRPr="00402B7B">
              <w:rPr>
                <w:i/>
                <w:iCs/>
                <w:color w:val="222222"/>
                <w:sz w:val="28"/>
                <w:szCs w:val="28"/>
              </w:rPr>
              <w:t xml:space="preserve"> </w:t>
            </w:r>
            <w:r w:rsidR="005E76EE" w:rsidRPr="00402B7B">
              <w:rPr>
                <w:i/>
                <w:iCs/>
                <w:color w:val="222222"/>
                <w:sz w:val="28"/>
                <w:szCs w:val="28"/>
              </w:rPr>
              <w:t> </w:t>
            </w:r>
            <w:r w:rsidR="003B4A52" w:rsidRPr="00402B7B">
              <w:rPr>
                <w:i/>
                <w:iCs/>
                <w:color w:val="222222"/>
                <w:sz w:val="28"/>
                <w:szCs w:val="28"/>
              </w:rPr>
              <w:t xml:space="preserve">tháng </w:t>
            </w:r>
            <w:r w:rsidR="005965C2">
              <w:rPr>
                <w:i/>
                <w:iCs/>
                <w:color w:val="222222"/>
                <w:sz w:val="28"/>
                <w:szCs w:val="28"/>
              </w:rPr>
              <w:t xml:space="preserve">08 </w:t>
            </w:r>
            <w:r w:rsidR="003B4A52" w:rsidRPr="00402B7B">
              <w:rPr>
                <w:i/>
                <w:iCs/>
                <w:color w:val="222222"/>
                <w:sz w:val="28"/>
                <w:szCs w:val="28"/>
              </w:rPr>
              <w:t xml:space="preserve">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5CF261ED"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5965C2">
        <w:rPr>
          <w:b/>
          <w:i/>
          <w:iCs/>
          <w:sz w:val="28"/>
          <w:szCs w:val="28"/>
          <w:lang w:val="nl-NL"/>
        </w:rPr>
        <w:t>Than khoáng sản Việt Nam</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2C010768" w:rsidR="00A36F9B" w:rsidRPr="00402B7B" w:rsidRDefault="00FF2D41" w:rsidP="00BB0D1A">
            <w:pPr>
              <w:spacing w:before="120" w:after="120"/>
              <w:jc w:val="center"/>
              <w:rPr>
                <w:b/>
                <w:bCs/>
                <w:sz w:val="28"/>
                <w:szCs w:val="28"/>
              </w:rPr>
            </w:pPr>
            <w:r>
              <w:rPr>
                <w:b/>
                <w:bCs/>
                <w:sz w:val="28"/>
                <w:szCs w:val="28"/>
              </w:rPr>
              <w:t>8</w:t>
            </w:r>
            <w:r w:rsidR="005965C2">
              <w:rPr>
                <w:b/>
                <w:bCs/>
                <w:sz w:val="28"/>
                <w:szCs w:val="28"/>
              </w:rPr>
              <w:t>9</w:t>
            </w:r>
          </w:p>
        </w:tc>
        <w:tc>
          <w:tcPr>
            <w:tcW w:w="1273" w:type="dxa"/>
            <w:vAlign w:val="center"/>
          </w:tcPr>
          <w:p w14:paraId="4729E423" w14:textId="31775701" w:rsidR="00A36F9B" w:rsidRPr="00402B7B" w:rsidRDefault="00FF2D41" w:rsidP="00BB0D1A">
            <w:pPr>
              <w:spacing w:before="120" w:after="120"/>
              <w:jc w:val="center"/>
              <w:rPr>
                <w:b/>
                <w:sz w:val="28"/>
                <w:szCs w:val="28"/>
              </w:rPr>
            </w:pPr>
            <w:r>
              <w:rPr>
                <w:b/>
                <w:sz w:val="28"/>
                <w:szCs w:val="28"/>
              </w:rPr>
              <w:t>8</w:t>
            </w:r>
            <w:r w:rsidR="00897DB9">
              <w:rPr>
                <w:b/>
                <w:sz w:val="28"/>
                <w:szCs w:val="28"/>
              </w:rPr>
              <w:t>9</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463CF91C" w:rsidR="004F7C05" w:rsidRPr="00402B7B" w:rsidRDefault="00FF2D41" w:rsidP="00BB0D1A">
            <w:pPr>
              <w:spacing w:before="120" w:after="120"/>
              <w:jc w:val="center"/>
              <w:rPr>
                <w:b/>
                <w:bCs/>
                <w:sz w:val="28"/>
                <w:szCs w:val="28"/>
              </w:rPr>
            </w:pPr>
            <w:r>
              <w:rPr>
                <w:b/>
                <w:bCs/>
                <w:sz w:val="28"/>
                <w:szCs w:val="28"/>
              </w:rPr>
              <w:t>1</w:t>
            </w:r>
            <w:r w:rsidR="005965C2">
              <w:rPr>
                <w:b/>
                <w:bCs/>
                <w:sz w:val="28"/>
                <w:szCs w:val="28"/>
              </w:rPr>
              <w:t>1</w:t>
            </w:r>
          </w:p>
        </w:tc>
        <w:tc>
          <w:tcPr>
            <w:tcW w:w="1273" w:type="dxa"/>
            <w:vAlign w:val="center"/>
          </w:tcPr>
          <w:p w14:paraId="16C1AACC" w14:textId="79504173" w:rsidR="004F7C05" w:rsidRPr="00402B7B" w:rsidRDefault="005965C2" w:rsidP="00BB0D1A">
            <w:pPr>
              <w:spacing w:before="120" w:after="120"/>
              <w:jc w:val="center"/>
              <w:rPr>
                <w:b/>
                <w:sz w:val="28"/>
                <w:szCs w:val="28"/>
              </w:rPr>
            </w:pPr>
            <w:r>
              <w:rPr>
                <w:b/>
                <w:sz w:val="28"/>
                <w:szCs w:val="28"/>
              </w:rPr>
              <w:t>91</w:t>
            </w:r>
            <w:r w:rsidR="00FF2D41">
              <w:rPr>
                <w:b/>
                <w:sz w:val="28"/>
                <w:szCs w:val="28"/>
              </w:rPr>
              <w:t>,</w:t>
            </w:r>
            <w:r>
              <w:rPr>
                <w:b/>
                <w:sz w:val="28"/>
                <w:szCs w:val="28"/>
              </w:rPr>
              <w:t>67</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6FD073DC" w:rsidR="004F7C05" w:rsidRPr="00FF2D41" w:rsidRDefault="005965C2" w:rsidP="00BB0D1A">
            <w:pPr>
              <w:spacing w:before="120" w:after="120"/>
              <w:jc w:val="center"/>
              <w:rPr>
                <w:sz w:val="28"/>
                <w:szCs w:val="28"/>
              </w:rPr>
            </w:pPr>
            <w:r>
              <w:rPr>
                <w:sz w:val="28"/>
                <w:szCs w:val="28"/>
              </w:rPr>
              <w:t>1</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49A4A644" w:rsidR="004F7C05" w:rsidRPr="00402B7B" w:rsidRDefault="005965C2" w:rsidP="00BB0D1A">
            <w:pPr>
              <w:spacing w:before="120" w:after="120"/>
              <w:jc w:val="center"/>
              <w:rPr>
                <w:sz w:val="28"/>
                <w:szCs w:val="28"/>
              </w:rPr>
            </w:pPr>
            <w:r>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19E1B1E2" w:rsidR="004F7C05" w:rsidRPr="002D25A8" w:rsidRDefault="005965C2" w:rsidP="00BB0D1A">
            <w:pPr>
              <w:spacing w:before="120" w:after="120"/>
              <w:jc w:val="center"/>
              <w:rPr>
                <w:sz w:val="28"/>
                <w:szCs w:val="28"/>
              </w:rPr>
            </w:pPr>
            <w:r>
              <w:rPr>
                <w:sz w:val="28"/>
                <w:szCs w:val="28"/>
              </w:rPr>
              <w:t>0</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19D00386" w:rsidR="004F7C05" w:rsidRPr="002D25A8" w:rsidRDefault="003D1125" w:rsidP="00BB0D1A">
            <w:pPr>
              <w:spacing w:before="120" w:after="120"/>
              <w:jc w:val="center"/>
              <w:rPr>
                <w:b/>
                <w:sz w:val="28"/>
                <w:szCs w:val="28"/>
                <w:lang w:val="vi-VN"/>
              </w:rPr>
            </w:pPr>
            <w:r>
              <w:rPr>
                <w:b/>
                <w:sz w:val="28"/>
                <w:szCs w:val="28"/>
              </w:rPr>
              <w:t>1</w:t>
            </w:r>
            <w:r w:rsidR="00FF2D41">
              <w:rPr>
                <w:b/>
                <w:sz w:val="28"/>
                <w:szCs w:val="28"/>
              </w:rPr>
              <w:t>5</w:t>
            </w:r>
          </w:p>
        </w:tc>
        <w:tc>
          <w:tcPr>
            <w:tcW w:w="1273" w:type="dxa"/>
            <w:vAlign w:val="center"/>
          </w:tcPr>
          <w:p w14:paraId="28E7EEC1" w14:textId="69F55193" w:rsidR="004F7C05" w:rsidRPr="00402B7B" w:rsidRDefault="00FF2D41" w:rsidP="00BB0D1A">
            <w:pPr>
              <w:spacing w:before="120" w:after="120"/>
              <w:jc w:val="center"/>
              <w:rPr>
                <w:b/>
                <w:sz w:val="28"/>
                <w:szCs w:val="28"/>
              </w:rPr>
            </w:pPr>
            <w:r>
              <w:rPr>
                <w:b/>
                <w:sz w:val="28"/>
                <w:szCs w:val="28"/>
              </w:rPr>
              <w:t>88</w:t>
            </w:r>
            <w:r w:rsidR="002D25A8">
              <w:rPr>
                <w:b/>
                <w:sz w:val="28"/>
                <w:szCs w:val="28"/>
              </w:rPr>
              <w:t>,</w:t>
            </w:r>
            <w:r>
              <w:rPr>
                <w:b/>
                <w:sz w:val="28"/>
                <w:szCs w:val="28"/>
              </w:rPr>
              <w:t>2</w:t>
            </w:r>
            <w:r w:rsidR="005965C2">
              <w:rPr>
                <w:b/>
                <w:sz w:val="28"/>
                <w:szCs w:val="28"/>
              </w:rPr>
              <w:t>4</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16567B75" w:rsidR="004F7C05" w:rsidRPr="002D25A8" w:rsidRDefault="00FF2D41" w:rsidP="00BB0D1A">
            <w:pPr>
              <w:spacing w:before="120" w:after="120"/>
              <w:jc w:val="center"/>
              <w:rPr>
                <w:sz w:val="28"/>
                <w:szCs w:val="28"/>
              </w:rPr>
            </w:pPr>
            <w:r>
              <w:rPr>
                <w:sz w:val="28"/>
                <w:szCs w:val="28"/>
              </w:rPr>
              <w:t>0</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0096597F"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1680BCB3" w:rsidR="004F7C05" w:rsidRPr="00C6035F" w:rsidRDefault="00FF2D41" w:rsidP="00BB0D1A">
            <w:pPr>
              <w:spacing w:before="120" w:after="120"/>
              <w:jc w:val="center"/>
              <w:rPr>
                <w:b/>
                <w:sz w:val="28"/>
                <w:szCs w:val="28"/>
                <w:lang w:val="vi-VN"/>
              </w:rPr>
            </w:pPr>
            <w:r>
              <w:rPr>
                <w:b/>
                <w:sz w:val="28"/>
                <w:szCs w:val="28"/>
              </w:rPr>
              <w:t>12</w:t>
            </w:r>
          </w:p>
        </w:tc>
        <w:tc>
          <w:tcPr>
            <w:tcW w:w="1273" w:type="dxa"/>
            <w:vAlign w:val="center"/>
          </w:tcPr>
          <w:p w14:paraId="51986608" w14:textId="7EFDA4DF" w:rsidR="004F7C05" w:rsidRPr="00402B7B" w:rsidRDefault="00FF2D41" w:rsidP="00BB0D1A">
            <w:pPr>
              <w:spacing w:before="120" w:after="120"/>
              <w:jc w:val="center"/>
              <w:rPr>
                <w:b/>
                <w:sz w:val="28"/>
                <w:szCs w:val="28"/>
              </w:rPr>
            </w:pPr>
            <w:r>
              <w:rPr>
                <w:b/>
                <w:sz w:val="28"/>
                <w:szCs w:val="28"/>
              </w:rPr>
              <w:t>80</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560D86A" w:rsidR="004F7C05" w:rsidRPr="00402B7B" w:rsidRDefault="00D74992" w:rsidP="00BB0D1A">
            <w:pPr>
              <w:spacing w:before="120" w:after="120"/>
              <w:jc w:val="center"/>
              <w:rPr>
                <w:sz w:val="28"/>
                <w:szCs w:val="28"/>
              </w:rPr>
            </w:pPr>
            <w:r>
              <w:rPr>
                <w:sz w:val="28"/>
                <w:szCs w:val="28"/>
              </w:rPr>
              <w:t>0</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389DCFE2" w:rsidR="004F7C05" w:rsidRPr="002D25A8" w:rsidRDefault="00D74992" w:rsidP="00BB0D1A">
            <w:pPr>
              <w:spacing w:before="120" w:after="120"/>
              <w:jc w:val="center"/>
              <w:rPr>
                <w:sz w:val="28"/>
                <w:szCs w:val="28"/>
              </w:rPr>
            </w:pPr>
            <w:r>
              <w:rPr>
                <w:sz w:val="28"/>
                <w:szCs w:val="28"/>
              </w:rPr>
              <w:t>1</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52446341" w:rsidR="004F7C05" w:rsidRPr="00402B7B" w:rsidRDefault="00D74992" w:rsidP="00BB0D1A">
            <w:pPr>
              <w:spacing w:before="120" w:after="120"/>
              <w:jc w:val="center"/>
              <w:rPr>
                <w:sz w:val="28"/>
                <w:szCs w:val="28"/>
              </w:rPr>
            </w:pPr>
            <w:r>
              <w:rPr>
                <w:sz w:val="28"/>
                <w:szCs w:val="28"/>
              </w:rPr>
              <w:t>1</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40BEF035" w:rsidR="004F7C05" w:rsidRPr="00402B7B" w:rsidRDefault="00D74992" w:rsidP="00BB0D1A">
            <w:pPr>
              <w:spacing w:before="120" w:after="120"/>
              <w:jc w:val="center"/>
              <w:rPr>
                <w:sz w:val="28"/>
                <w:szCs w:val="28"/>
              </w:rPr>
            </w:pPr>
            <w:r>
              <w:rPr>
                <w:sz w:val="28"/>
                <w:szCs w:val="28"/>
              </w:rPr>
              <w:t>0</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633CAC03" w:rsidR="004F7C05" w:rsidRPr="00402B7B" w:rsidRDefault="00D74992" w:rsidP="00BB0D1A">
            <w:pPr>
              <w:spacing w:before="120" w:after="120"/>
              <w:jc w:val="center"/>
              <w:rPr>
                <w:sz w:val="28"/>
                <w:szCs w:val="28"/>
              </w:rPr>
            </w:pPr>
            <w:r>
              <w:rPr>
                <w:sz w:val="28"/>
                <w:szCs w:val="28"/>
              </w:rPr>
              <w:t>0</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7492859C" w:rsidR="004F7C05" w:rsidRPr="00402B7B" w:rsidRDefault="00D74992" w:rsidP="00BB0D1A">
            <w:pPr>
              <w:spacing w:before="120" w:after="120"/>
              <w:jc w:val="center"/>
              <w:rPr>
                <w:sz w:val="28"/>
                <w:szCs w:val="28"/>
              </w:rPr>
            </w:pPr>
            <w:r>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6F80B08E" w:rsidR="004F7C05" w:rsidRPr="00402B7B" w:rsidRDefault="00FF2D41" w:rsidP="00BB0D1A">
            <w:pPr>
              <w:spacing w:before="120" w:after="120"/>
              <w:jc w:val="center"/>
              <w:rPr>
                <w:b/>
                <w:sz w:val="28"/>
                <w:szCs w:val="28"/>
              </w:rPr>
            </w:pPr>
            <w:r>
              <w:rPr>
                <w:b/>
                <w:sz w:val="28"/>
                <w:szCs w:val="28"/>
              </w:rPr>
              <w:t>12</w:t>
            </w:r>
          </w:p>
        </w:tc>
        <w:tc>
          <w:tcPr>
            <w:tcW w:w="1273" w:type="dxa"/>
            <w:vAlign w:val="center"/>
          </w:tcPr>
          <w:p w14:paraId="59EC7202" w14:textId="2E4D1CE1" w:rsidR="004F7C05" w:rsidRPr="00402B7B" w:rsidRDefault="00FF2D41" w:rsidP="00AF50C9">
            <w:pPr>
              <w:spacing w:before="120" w:after="120"/>
              <w:jc w:val="center"/>
              <w:rPr>
                <w:b/>
                <w:sz w:val="28"/>
                <w:szCs w:val="28"/>
              </w:rPr>
            </w:pPr>
            <w:r>
              <w:rPr>
                <w:b/>
                <w:sz w:val="28"/>
                <w:szCs w:val="28"/>
              </w:rPr>
              <w:t>80</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49CA082D" w:rsidR="004F7C05" w:rsidRPr="00402B7B" w:rsidRDefault="00D74992" w:rsidP="00BB0D1A">
            <w:pPr>
              <w:spacing w:before="120" w:after="120"/>
              <w:jc w:val="center"/>
              <w:rPr>
                <w:sz w:val="28"/>
                <w:szCs w:val="28"/>
              </w:rPr>
            </w:pPr>
            <w:r>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6A27D926" w:rsidR="004F7C05" w:rsidRPr="00402B7B" w:rsidRDefault="00D74992" w:rsidP="00BB0D1A">
            <w:pPr>
              <w:spacing w:before="120" w:after="120"/>
              <w:jc w:val="center"/>
              <w:rPr>
                <w:sz w:val="28"/>
                <w:szCs w:val="28"/>
              </w:rPr>
            </w:pPr>
            <w:r>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2ED23684" w:rsidR="004F7C05" w:rsidRPr="00402B7B" w:rsidRDefault="002D25A8"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61215C26" w:rsidR="004F7C05" w:rsidRPr="00402B7B" w:rsidRDefault="00D74992" w:rsidP="00BB0D1A">
            <w:pPr>
              <w:spacing w:before="120" w:after="120"/>
              <w:jc w:val="center"/>
              <w:rPr>
                <w:sz w:val="28"/>
                <w:szCs w:val="28"/>
              </w:rPr>
            </w:pPr>
            <w:r>
              <w:rPr>
                <w:sz w:val="28"/>
                <w:szCs w:val="28"/>
              </w:rPr>
              <w:t>0</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3CE0013D" w:rsidR="004F7C05" w:rsidRPr="00402B7B" w:rsidRDefault="00D74992" w:rsidP="00BB0D1A">
            <w:pPr>
              <w:spacing w:before="120" w:after="120"/>
              <w:jc w:val="center"/>
              <w:rPr>
                <w:sz w:val="28"/>
                <w:szCs w:val="28"/>
              </w:rPr>
            </w:pPr>
            <w:r>
              <w:rPr>
                <w:sz w:val="28"/>
                <w:szCs w:val="28"/>
              </w:rPr>
              <w:t>0</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2108846D" w:rsidR="004F7C05" w:rsidRPr="00C6035F" w:rsidRDefault="00FF2D41" w:rsidP="00BB0D1A">
            <w:pPr>
              <w:spacing w:before="120" w:after="120"/>
              <w:jc w:val="center"/>
              <w:rPr>
                <w:b/>
                <w:sz w:val="28"/>
                <w:szCs w:val="28"/>
                <w:lang w:val="vi-VN"/>
              </w:rPr>
            </w:pPr>
            <w:r>
              <w:rPr>
                <w:b/>
                <w:sz w:val="28"/>
                <w:szCs w:val="28"/>
              </w:rPr>
              <w:t>1</w:t>
            </w:r>
            <w:r w:rsidR="00D74992">
              <w:rPr>
                <w:b/>
                <w:sz w:val="28"/>
                <w:szCs w:val="28"/>
              </w:rPr>
              <w:t>4</w:t>
            </w:r>
          </w:p>
        </w:tc>
        <w:tc>
          <w:tcPr>
            <w:tcW w:w="1273" w:type="dxa"/>
            <w:vAlign w:val="center"/>
          </w:tcPr>
          <w:p w14:paraId="4047A286" w14:textId="34BEBA70" w:rsidR="004F7C05" w:rsidRPr="00402B7B" w:rsidRDefault="00D74992"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018A1AD6" w:rsidR="004F7C05" w:rsidRPr="00402B7B" w:rsidRDefault="00FF2D41" w:rsidP="00BB0D1A">
            <w:pPr>
              <w:spacing w:before="120" w:after="120"/>
              <w:jc w:val="center"/>
              <w:rPr>
                <w:sz w:val="28"/>
                <w:szCs w:val="28"/>
              </w:rPr>
            </w:pPr>
            <w:r>
              <w:rPr>
                <w:sz w:val="28"/>
                <w:szCs w:val="28"/>
              </w:rPr>
              <w:t>1</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3193015F"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56BB967A" w:rsidR="004F7C05" w:rsidRPr="00402B7B" w:rsidRDefault="00D74992" w:rsidP="00BB0D1A">
            <w:pPr>
              <w:spacing w:before="120" w:after="120"/>
              <w:jc w:val="center"/>
              <w:rPr>
                <w:sz w:val="28"/>
                <w:szCs w:val="28"/>
              </w:rPr>
            </w:pPr>
            <w:r>
              <w:rPr>
                <w:sz w:val="28"/>
                <w:szCs w:val="28"/>
              </w:rPr>
              <w:t>1</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17803F08" w:rsidR="004F7C05" w:rsidRPr="00FF2D41" w:rsidRDefault="00D74992" w:rsidP="00BB0D1A">
            <w:pPr>
              <w:spacing w:before="120" w:after="120"/>
              <w:jc w:val="center"/>
              <w:rPr>
                <w:sz w:val="28"/>
                <w:szCs w:val="28"/>
              </w:rPr>
            </w:pPr>
            <w:r>
              <w:rPr>
                <w:sz w:val="28"/>
                <w:szCs w:val="28"/>
              </w:rPr>
              <w:t>1</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07EDF8F0" w:rsidR="004F7C05" w:rsidRPr="002D25A8" w:rsidRDefault="002D25A8" w:rsidP="00BB0D1A">
            <w:pPr>
              <w:spacing w:before="120" w:after="120"/>
              <w:jc w:val="center"/>
              <w:rPr>
                <w:b/>
                <w:sz w:val="28"/>
                <w:szCs w:val="28"/>
              </w:rPr>
            </w:pPr>
            <w:r>
              <w:rPr>
                <w:b/>
                <w:sz w:val="28"/>
                <w:szCs w:val="28"/>
              </w:rPr>
              <w:t>4</w:t>
            </w:r>
          </w:p>
        </w:tc>
        <w:tc>
          <w:tcPr>
            <w:tcW w:w="1273" w:type="dxa"/>
            <w:vAlign w:val="center"/>
          </w:tcPr>
          <w:p w14:paraId="4A485701" w14:textId="269B29F5" w:rsidR="004F7C05" w:rsidRPr="00402B7B" w:rsidRDefault="002D25A8" w:rsidP="00BB0D1A">
            <w:pPr>
              <w:spacing w:before="120" w:after="120"/>
              <w:jc w:val="center"/>
              <w:rPr>
                <w:b/>
                <w:sz w:val="28"/>
                <w:szCs w:val="28"/>
              </w:rPr>
            </w:pPr>
            <w:r>
              <w:rPr>
                <w:b/>
                <w:sz w:val="28"/>
                <w:szCs w:val="28"/>
              </w:rPr>
              <w:t>8</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29EF4F37"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1B782E7E"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6D99B90" w:rsidR="004F7C05" w:rsidRPr="00402B7B" w:rsidRDefault="00FF2D41" w:rsidP="00BB0D1A">
            <w:pPr>
              <w:spacing w:before="120" w:after="120"/>
              <w:jc w:val="center"/>
              <w:rPr>
                <w:b/>
                <w:sz w:val="28"/>
                <w:szCs w:val="28"/>
              </w:rPr>
            </w:pPr>
            <w:r>
              <w:rPr>
                <w:b/>
                <w:sz w:val="28"/>
                <w:szCs w:val="28"/>
              </w:rPr>
              <w:t>6</w:t>
            </w:r>
          </w:p>
        </w:tc>
        <w:tc>
          <w:tcPr>
            <w:tcW w:w="1273" w:type="dxa"/>
            <w:vAlign w:val="center"/>
          </w:tcPr>
          <w:p w14:paraId="7F9CA0FF" w14:textId="1B20945F" w:rsidR="004F7C05" w:rsidRPr="00402B7B" w:rsidRDefault="00FF2D41"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3A1B1B54"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2504694E" w:rsidR="004F7C05" w:rsidRPr="002D25A8" w:rsidRDefault="00D74992" w:rsidP="00BB0D1A">
            <w:pPr>
              <w:spacing w:before="120" w:after="120"/>
              <w:jc w:val="center"/>
              <w:rPr>
                <w:b/>
                <w:sz w:val="28"/>
                <w:szCs w:val="28"/>
              </w:rPr>
            </w:pPr>
            <w:r>
              <w:rPr>
                <w:b/>
                <w:sz w:val="28"/>
                <w:szCs w:val="28"/>
              </w:rPr>
              <w:t>9</w:t>
            </w:r>
          </w:p>
        </w:tc>
        <w:tc>
          <w:tcPr>
            <w:tcW w:w="1273" w:type="dxa"/>
            <w:vAlign w:val="center"/>
          </w:tcPr>
          <w:p w14:paraId="46421175" w14:textId="2A36E7C7" w:rsidR="004F7C05" w:rsidRPr="00402B7B" w:rsidRDefault="00D74992"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5191CBD5"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50B33F38" w:rsidR="004F7C05" w:rsidRPr="002D25A8" w:rsidRDefault="00D74992" w:rsidP="00BB0D1A">
            <w:pPr>
              <w:spacing w:before="120" w:after="120"/>
              <w:jc w:val="center"/>
              <w:rPr>
                <w:sz w:val="28"/>
                <w:szCs w:val="28"/>
              </w:rPr>
            </w:pPr>
            <w:r>
              <w:rPr>
                <w:sz w:val="28"/>
                <w:szCs w:val="28"/>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75AD3B94" w:rsidR="004F7C05" w:rsidRPr="00402B7B" w:rsidRDefault="00D74992" w:rsidP="00BB0D1A">
            <w:pPr>
              <w:spacing w:before="120" w:after="120"/>
              <w:jc w:val="center"/>
              <w:rPr>
                <w:b/>
                <w:sz w:val="28"/>
                <w:szCs w:val="28"/>
              </w:rPr>
            </w:pPr>
            <w:r>
              <w:rPr>
                <w:b/>
                <w:sz w:val="28"/>
                <w:szCs w:val="28"/>
              </w:rPr>
              <w:t>6</w:t>
            </w:r>
          </w:p>
        </w:tc>
        <w:tc>
          <w:tcPr>
            <w:tcW w:w="1273" w:type="dxa"/>
            <w:vAlign w:val="center"/>
          </w:tcPr>
          <w:p w14:paraId="17F2DE03" w14:textId="09A0B765" w:rsidR="004F7C05" w:rsidRPr="00402B7B" w:rsidRDefault="00D74992"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550DD27E" w:rsidR="004F7C05" w:rsidRPr="00402B7B" w:rsidRDefault="00D74992" w:rsidP="00BB0D1A">
            <w:pPr>
              <w:spacing w:before="120" w:after="120"/>
              <w:jc w:val="center"/>
              <w:rPr>
                <w:sz w:val="28"/>
                <w:szCs w:val="28"/>
              </w:rPr>
            </w:pPr>
            <w:r>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695194BD" w14:textId="5AEF746F" w:rsidR="00977F94" w:rsidRPr="00977F94" w:rsidRDefault="00977F94" w:rsidP="00977F94">
      <w:pPr>
        <w:tabs>
          <w:tab w:val="left" w:pos="709"/>
        </w:tabs>
        <w:spacing w:before="120" w:after="120"/>
        <w:rPr>
          <w:bCs/>
          <w:sz w:val="28"/>
          <w:szCs w:val="28"/>
          <w:lang w:val="nl-NL"/>
        </w:rPr>
      </w:pPr>
      <w:r w:rsidRPr="00977F94">
        <w:rPr>
          <w:bCs/>
          <w:sz w:val="28"/>
          <w:szCs w:val="28"/>
          <w:lang w:val="nl-NL"/>
        </w:rPr>
        <w:t>1.</w:t>
      </w:r>
      <w:r>
        <w:rPr>
          <w:bCs/>
          <w:sz w:val="28"/>
          <w:szCs w:val="28"/>
          <w:lang w:val="nl-NL"/>
        </w:rPr>
        <w:t xml:space="preserve"> </w:t>
      </w:r>
      <w:r w:rsidRPr="00977F94">
        <w:rPr>
          <w:bCs/>
          <w:sz w:val="28"/>
          <w:szCs w:val="28"/>
          <w:lang w:val="nl-NL"/>
        </w:rPr>
        <w:t>Trường cần thực hiện phụ cấp đối với nhà giáo giảng dạy thực hành các nghề có yếu tố nặng nhọc, độc hại, nguy hiểm theo quy định tại Nghị định số 113/2015/NĐ-CP ngày 09/10/2015</w:t>
      </w:r>
    </w:p>
    <w:p w14:paraId="79C3F7D7" w14:textId="36641F13" w:rsidR="00977F94" w:rsidRPr="00977F94" w:rsidRDefault="00977F94" w:rsidP="00977F94">
      <w:pPr>
        <w:pStyle w:val="ListParagraph"/>
        <w:widowControl w:val="0"/>
        <w:numPr>
          <w:ilvl w:val="0"/>
          <w:numId w:val="1"/>
        </w:numPr>
        <w:tabs>
          <w:tab w:val="left" w:pos="709"/>
        </w:tabs>
        <w:autoSpaceDE w:val="0"/>
        <w:autoSpaceDN w:val="0"/>
        <w:adjustRightInd w:val="0"/>
        <w:spacing w:before="120" w:after="120"/>
        <w:rPr>
          <w:bCs/>
          <w:iCs/>
          <w:spacing w:val="1"/>
          <w:sz w:val="28"/>
          <w:szCs w:val="28"/>
          <w:lang w:val="nl-NL"/>
        </w:rPr>
      </w:pPr>
      <w:r w:rsidRPr="00977F94">
        <w:rPr>
          <w:bCs/>
          <w:iCs/>
          <w:spacing w:val="1"/>
          <w:sz w:val="28"/>
          <w:szCs w:val="28"/>
          <w:lang w:val="nl-NL"/>
        </w:rPr>
        <w:t>Trường cần kịp thời đăng ký bổ sung giấy phép đăng ký hoạt dộng GDNN theo quy mô thực tế tuyển sinh.</w:t>
      </w:r>
    </w:p>
    <w:p w14:paraId="6E07FA80" w14:textId="2BF9EECF" w:rsidR="00977F94" w:rsidRPr="00977F94" w:rsidRDefault="00977F94" w:rsidP="00977F94">
      <w:pPr>
        <w:pStyle w:val="ListParagraph"/>
        <w:widowControl w:val="0"/>
        <w:numPr>
          <w:ilvl w:val="0"/>
          <w:numId w:val="1"/>
        </w:numPr>
        <w:tabs>
          <w:tab w:val="left" w:pos="709"/>
        </w:tabs>
        <w:autoSpaceDE w:val="0"/>
        <w:autoSpaceDN w:val="0"/>
        <w:adjustRightInd w:val="0"/>
        <w:spacing w:before="120" w:after="120"/>
        <w:rPr>
          <w:bCs/>
          <w:iCs/>
          <w:spacing w:val="1"/>
          <w:sz w:val="28"/>
          <w:szCs w:val="28"/>
          <w:lang w:val="nl-NL"/>
        </w:rPr>
      </w:pPr>
      <w:r w:rsidRPr="00977F94">
        <w:rPr>
          <w:bCs/>
          <w:iCs/>
          <w:spacing w:val="1"/>
          <w:sz w:val="28"/>
          <w:szCs w:val="28"/>
          <w:lang w:val="nl-NL"/>
        </w:rPr>
        <w:lastRenderedPageBreak/>
        <w:t>Trường nên có thêm phương thức đào tạo ngoài phương thức đào tạo theo niên chế đáp ứng nhu cầu người học</w:t>
      </w:r>
    </w:p>
    <w:p w14:paraId="4321E308" w14:textId="33D274FD" w:rsidR="00977F94" w:rsidRPr="00977F94" w:rsidRDefault="00977F94" w:rsidP="00977F94">
      <w:pPr>
        <w:pStyle w:val="ListParagraph"/>
        <w:numPr>
          <w:ilvl w:val="0"/>
          <w:numId w:val="1"/>
        </w:numPr>
        <w:tabs>
          <w:tab w:val="left" w:pos="709"/>
        </w:tabs>
        <w:spacing w:before="120" w:after="120"/>
        <w:rPr>
          <w:sz w:val="28"/>
          <w:szCs w:val="28"/>
          <w:lang w:val="nl-NL"/>
        </w:rPr>
      </w:pPr>
      <w:r w:rsidRPr="00977F94">
        <w:rPr>
          <w:sz w:val="28"/>
          <w:szCs w:val="28"/>
          <w:lang w:val="nl-NL"/>
        </w:rPr>
        <w:t>Nhà trường có kế hoạch và thực hiện kế hoạch cho đội ngũ nhà giáo thực hành thực tế tại các đơn vị sử dụng lao theo quy định;</w:t>
      </w:r>
    </w:p>
    <w:p w14:paraId="060F7E5B" w14:textId="0F444515" w:rsidR="00977F94" w:rsidRPr="00977F94" w:rsidRDefault="00977F94" w:rsidP="00977F94">
      <w:pPr>
        <w:pStyle w:val="ListParagraph"/>
        <w:numPr>
          <w:ilvl w:val="0"/>
          <w:numId w:val="1"/>
        </w:numPr>
        <w:tabs>
          <w:tab w:val="left" w:pos="709"/>
        </w:tabs>
        <w:spacing w:before="120" w:after="120"/>
        <w:rPr>
          <w:sz w:val="28"/>
          <w:szCs w:val="28"/>
          <w:lang w:val="nl-NL"/>
        </w:rPr>
      </w:pPr>
      <w:r w:rsidRPr="00977F94">
        <w:rPr>
          <w:sz w:val="28"/>
          <w:szCs w:val="28"/>
          <w:lang w:val="nl-NL"/>
        </w:rPr>
        <w:t>Hoàn thiện chứng chỉ Quản lý cơ sở GDNN đối với Ban giám hiệu Nhà trường theo quy định.</w:t>
      </w:r>
    </w:p>
    <w:p w14:paraId="1B6F115F" w14:textId="2F6C54D7" w:rsidR="00977F94" w:rsidRPr="00977F94" w:rsidRDefault="00977F94" w:rsidP="00977F94">
      <w:pPr>
        <w:pStyle w:val="ListParagraph"/>
        <w:keepLines/>
        <w:numPr>
          <w:ilvl w:val="0"/>
          <w:numId w:val="1"/>
        </w:numPr>
        <w:tabs>
          <w:tab w:val="left" w:pos="709"/>
          <w:tab w:val="left" w:pos="1560"/>
        </w:tabs>
        <w:spacing w:before="120" w:after="120"/>
        <w:rPr>
          <w:bCs/>
          <w:sz w:val="28"/>
          <w:szCs w:val="28"/>
          <w:lang w:val="vi-VN"/>
        </w:rPr>
      </w:pPr>
      <w:r w:rsidRPr="00977F94">
        <w:rPr>
          <w:bCs/>
          <w:sz w:val="28"/>
          <w:szCs w:val="28"/>
          <w:lang w:val="vi-VN"/>
        </w:rPr>
        <w:t>Nhà trường xây dựng chương trình đào tạo bảo đảm việc liên thông với các trình độ đào tạo khác trong hệ thống giáo dục quốc dân theo quy định.</w:t>
      </w:r>
    </w:p>
    <w:p w14:paraId="0EFA38B7" w14:textId="4135EE24" w:rsidR="00977F94" w:rsidRPr="00977F94" w:rsidRDefault="00977F94" w:rsidP="00977F94">
      <w:pPr>
        <w:pStyle w:val="ListParagraph"/>
        <w:numPr>
          <w:ilvl w:val="0"/>
          <w:numId w:val="1"/>
        </w:numPr>
        <w:tabs>
          <w:tab w:val="left" w:pos="709"/>
          <w:tab w:val="left" w:pos="1560"/>
        </w:tabs>
        <w:spacing w:before="120" w:after="120"/>
        <w:rPr>
          <w:sz w:val="28"/>
          <w:szCs w:val="28"/>
          <w:lang w:val="vi-VN"/>
        </w:rPr>
      </w:pPr>
      <w:r w:rsidRPr="00977F94">
        <w:rPr>
          <w:bCs/>
          <w:sz w:val="28"/>
          <w:szCs w:val="28"/>
          <w:lang w:val="vi-VN"/>
        </w:rPr>
        <w:t>Nhà trường biên soạn đủ giáo trình cho các mô đun, môn học của từng chương trình đào tạo</w:t>
      </w:r>
    </w:p>
    <w:p w14:paraId="305E77BC" w14:textId="1FF712D3" w:rsidR="00977F94" w:rsidRPr="00977F94" w:rsidRDefault="00977F94" w:rsidP="00977F94">
      <w:pPr>
        <w:pStyle w:val="ListParagraph"/>
        <w:numPr>
          <w:ilvl w:val="0"/>
          <w:numId w:val="1"/>
        </w:numPr>
        <w:tabs>
          <w:tab w:val="left" w:pos="709"/>
        </w:tabs>
        <w:spacing w:before="120" w:after="120"/>
        <w:rPr>
          <w:sz w:val="28"/>
          <w:szCs w:val="28"/>
          <w:lang w:val="vi-VN"/>
        </w:rPr>
      </w:pPr>
      <w:r w:rsidRPr="00977F94">
        <w:rPr>
          <w:sz w:val="28"/>
          <w:szCs w:val="28"/>
          <w:lang w:val="vi-VN"/>
        </w:rPr>
        <w:t>Trường cần có giải pháp khắc phục tình trạng thiếu một số trang bị so với quy định của bộ LĐTBXH.</w:t>
      </w:r>
    </w:p>
    <w:p w14:paraId="33242411" w14:textId="4F001B07" w:rsidR="00977F94" w:rsidRPr="00977F94" w:rsidRDefault="00977F94" w:rsidP="00977F94">
      <w:pPr>
        <w:pStyle w:val="ListParagraph"/>
        <w:numPr>
          <w:ilvl w:val="0"/>
          <w:numId w:val="1"/>
        </w:numPr>
        <w:tabs>
          <w:tab w:val="left" w:pos="709"/>
        </w:tabs>
        <w:spacing w:before="120" w:after="120"/>
        <w:outlineLvl w:val="0"/>
        <w:rPr>
          <w:bCs/>
          <w:sz w:val="28"/>
          <w:szCs w:val="28"/>
          <w:lang w:val="pt-BR"/>
        </w:rPr>
      </w:pPr>
      <w:r w:rsidRPr="00977F94">
        <w:rPr>
          <w:bCs/>
          <w:iCs/>
          <w:spacing w:val="-4"/>
          <w:sz w:val="28"/>
          <w:szCs w:val="28"/>
          <w:lang w:val="pt-BR"/>
        </w:rPr>
        <w:t>Trường có giải pháp đối với nhà giáo, cán bộ quản lý, viên chức, người lao động có các bài báo, ấn phẩm đăng trên các báo, tạp chí khoa học ở trong nước hoặc quốc tế.</w:t>
      </w:r>
    </w:p>
    <w:p w14:paraId="64805AB5" w14:textId="77777777" w:rsidR="00977F94" w:rsidRPr="00977F94" w:rsidRDefault="00977F94" w:rsidP="00977F94">
      <w:pPr>
        <w:pStyle w:val="ListParagraph"/>
        <w:numPr>
          <w:ilvl w:val="0"/>
          <w:numId w:val="1"/>
        </w:numPr>
        <w:tabs>
          <w:tab w:val="left" w:pos="709"/>
        </w:tabs>
        <w:spacing w:before="120" w:after="120"/>
        <w:rPr>
          <w:spacing w:val="-2"/>
          <w:sz w:val="28"/>
          <w:szCs w:val="28"/>
        </w:rPr>
      </w:pPr>
      <w:r w:rsidRPr="00977F94">
        <w:rPr>
          <w:spacing w:val="-2"/>
          <w:sz w:val="28"/>
          <w:szCs w:val="28"/>
          <w:lang w:val="vi-VN"/>
        </w:rPr>
        <w:t xml:space="preserve"> </w:t>
      </w:r>
      <w:r w:rsidRPr="00977F94">
        <w:rPr>
          <w:spacing w:val="-2"/>
          <w:sz w:val="28"/>
          <w:szCs w:val="28"/>
          <w:lang w:val="pt-BR"/>
        </w:rPr>
        <w:t>Nhà trường cần đầu tư hơn nữa về công nghệ thông tin trong hoạt động khảo sát các đối tượng liên quan để nâng cao chất lượng đào tạo.</w:t>
      </w:r>
    </w:p>
    <w:p w14:paraId="28B6AE92" w14:textId="77777777" w:rsidR="00977F94" w:rsidRDefault="00977F94" w:rsidP="00977F94">
      <w:pPr>
        <w:tabs>
          <w:tab w:val="left" w:pos="709"/>
        </w:tabs>
        <w:spacing w:before="120" w:after="120"/>
        <w:rPr>
          <w:spacing w:val="-2"/>
          <w:sz w:val="28"/>
          <w:szCs w:val="28"/>
        </w:rPr>
      </w:pPr>
    </w:p>
    <w:p w14:paraId="0353F05C" w14:textId="3CE55184" w:rsidR="00977F94" w:rsidRDefault="00977F94" w:rsidP="00977F94">
      <w:pPr>
        <w:pStyle w:val="ListParagraph"/>
        <w:tabs>
          <w:tab w:val="left" w:pos="960"/>
        </w:tabs>
        <w:spacing w:line="312" w:lineRule="auto"/>
        <w:jc w:val="center"/>
        <w:rPr>
          <w:b/>
          <w:sz w:val="28"/>
          <w:szCs w:val="28"/>
        </w:rPr>
      </w:pPr>
      <w:r>
        <w:rPr>
          <w:b/>
          <w:sz w:val="28"/>
          <w:szCs w:val="28"/>
        </w:rPr>
        <w:t xml:space="preserve">                                                TM.</w:t>
      </w:r>
      <w:r w:rsidRPr="00FF2D41">
        <w:rPr>
          <w:b/>
          <w:sz w:val="28"/>
          <w:szCs w:val="28"/>
        </w:rPr>
        <w:t xml:space="preserve"> TRUNG TÂM</w:t>
      </w:r>
    </w:p>
    <w:p w14:paraId="0BD18B75" w14:textId="6AC6644C" w:rsidR="00977F94" w:rsidRPr="00FF2D41" w:rsidRDefault="00977F94" w:rsidP="00977F94">
      <w:pPr>
        <w:pStyle w:val="ListParagraph"/>
        <w:tabs>
          <w:tab w:val="left" w:pos="960"/>
        </w:tabs>
        <w:spacing w:line="312" w:lineRule="auto"/>
        <w:jc w:val="center"/>
        <w:rPr>
          <w:bCs/>
          <w:iCs/>
          <w:spacing w:val="-4"/>
          <w:sz w:val="28"/>
          <w:szCs w:val="28"/>
          <w:lang w:val="pt-BR"/>
        </w:rPr>
      </w:pPr>
      <w:r>
        <w:rPr>
          <w:b/>
          <w:sz w:val="28"/>
          <w:szCs w:val="28"/>
        </w:rPr>
        <w:t xml:space="preserve">                                                 PHÓ GIÁM ĐỐC</w:t>
      </w:r>
    </w:p>
    <w:p w14:paraId="46389A51" w14:textId="77777777" w:rsidR="00977F94" w:rsidRDefault="00977F94" w:rsidP="00977F94">
      <w:pPr>
        <w:jc w:val="center"/>
        <w:rPr>
          <w:noProof/>
          <w:sz w:val="28"/>
          <w:szCs w:val="28"/>
        </w:rPr>
      </w:pPr>
      <w:r w:rsidRPr="00402B7B">
        <w:rPr>
          <w:b/>
          <w:sz w:val="28"/>
          <w:szCs w:val="28"/>
        </w:rPr>
        <w:t xml:space="preserve">             </w:t>
      </w:r>
      <w:r>
        <w:rPr>
          <w:b/>
          <w:sz w:val="28"/>
          <w:szCs w:val="28"/>
        </w:rPr>
        <w:t xml:space="preserve">                                  </w:t>
      </w:r>
      <w:r w:rsidRPr="00402B7B">
        <w:rPr>
          <w:b/>
          <w:sz w:val="28"/>
          <w:szCs w:val="28"/>
        </w:rPr>
        <w:t xml:space="preserve">     </w:t>
      </w:r>
    </w:p>
    <w:p w14:paraId="0484E54E" w14:textId="77777777" w:rsidR="00977F94" w:rsidRDefault="00977F94" w:rsidP="00977F94">
      <w:pPr>
        <w:jc w:val="center"/>
        <w:rPr>
          <w:noProof/>
          <w:sz w:val="28"/>
          <w:szCs w:val="28"/>
        </w:rPr>
      </w:pPr>
    </w:p>
    <w:p w14:paraId="795D9D93" w14:textId="77777777" w:rsidR="00977F94" w:rsidRDefault="00977F94" w:rsidP="00977F94">
      <w:pPr>
        <w:jc w:val="center"/>
        <w:rPr>
          <w:noProof/>
          <w:sz w:val="28"/>
          <w:szCs w:val="28"/>
        </w:rPr>
      </w:pPr>
    </w:p>
    <w:p w14:paraId="1773121B" w14:textId="77777777" w:rsidR="00977F94" w:rsidRDefault="00977F94" w:rsidP="00977F94">
      <w:pPr>
        <w:jc w:val="center"/>
        <w:rPr>
          <w:noProof/>
          <w:sz w:val="28"/>
          <w:szCs w:val="28"/>
        </w:rPr>
      </w:pPr>
    </w:p>
    <w:p w14:paraId="348A5978" w14:textId="77777777" w:rsidR="00977F94" w:rsidRDefault="00977F94" w:rsidP="00977F94">
      <w:pPr>
        <w:jc w:val="center"/>
        <w:rPr>
          <w:noProof/>
          <w:sz w:val="28"/>
          <w:szCs w:val="28"/>
        </w:rPr>
      </w:pPr>
    </w:p>
    <w:p w14:paraId="3A972B42" w14:textId="77777777" w:rsidR="00977F94" w:rsidRPr="00402B7B" w:rsidRDefault="00977F94" w:rsidP="00977F94">
      <w:pPr>
        <w:jc w:val="center"/>
        <w:rPr>
          <w:b/>
          <w:sz w:val="28"/>
          <w:szCs w:val="28"/>
        </w:rPr>
      </w:pPr>
      <w:r w:rsidRPr="00402B7B">
        <w:rPr>
          <w:b/>
          <w:sz w:val="28"/>
          <w:szCs w:val="28"/>
        </w:rPr>
        <w:t xml:space="preserve">                             </w:t>
      </w:r>
    </w:p>
    <w:p w14:paraId="54635493" w14:textId="05293562" w:rsidR="00977F94" w:rsidRPr="00402B7B" w:rsidRDefault="00977F94" w:rsidP="00977F94">
      <w:pPr>
        <w:jc w:val="center"/>
        <w:rPr>
          <w:b/>
          <w:sz w:val="28"/>
          <w:szCs w:val="28"/>
        </w:rPr>
      </w:pPr>
      <w:r w:rsidRPr="00402B7B">
        <w:rPr>
          <w:sz w:val="28"/>
          <w:szCs w:val="28"/>
        </w:rPr>
        <w:t xml:space="preserve">                                  </w:t>
      </w:r>
      <w:r w:rsidRPr="00402B7B">
        <w:rPr>
          <w:b/>
          <w:sz w:val="28"/>
          <w:szCs w:val="28"/>
        </w:rPr>
        <w:t xml:space="preserve">  </w:t>
      </w:r>
      <w:r>
        <w:rPr>
          <w:b/>
          <w:sz w:val="28"/>
          <w:szCs w:val="28"/>
        </w:rPr>
        <w:t xml:space="preserve">                       Cấn </w:t>
      </w:r>
      <w:r w:rsidRPr="0052365A">
        <w:rPr>
          <w:b/>
          <w:sz w:val="26"/>
          <w:szCs w:val="26"/>
        </w:rPr>
        <w:t>Tiến</w:t>
      </w:r>
      <w:r>
        <w:rPr>
          <w:b/>
          <w:sz w:val="28"/>
          <w:szCs w:val="28"/>
        </w:rPr>
        <w:t xml:space="preserve"> Dũng</w:t>
      </w:r>
    </w:p>
    <w:p w14:paraId="0C885F92" w14:textId="286B746D" w:rsidR="00977F94" w:rsidRPr="00977F94" w:rsidRDefault="00977F94" w:rsidP="00977F94">
      <w:pPr>
        <w:tabs>
          <w:tab w:val="left" w:pos="709"/>
        </w:tabs>
        <w:spacing w:before="120" w:after="120"/>
        <w:rPr>
          <w:spacing w:val="-2"/>
          <w:sz w:val="28"/>
          <w:szCs w:val="28"/>
        </w:rPr>
        <w:sectPr w:rsidR="00977F94" w:rsidRPr="00977F94" w:rsidSect="00977F94">
          <w:pgSz w:w="11907" w:h="16839" w:code="9"/>
          <w:pgMar w:top="1134" w:right="1134" w:bottom="1134" w:left="1701" w:header="720" w:footer="720" w:gutter="0"/>
          <w:cols w:space="720"/>
          <w:docGrid w:linePitch="360"/>
        </w:sectPr>
      </w:pPr>
    </w:p>
    <w:p w14:paraId="683F675B" w14:textId="77777777" w:rsidR="00FF2D41" w:rsidRDefault="00FF2D41" w:rsidP="00FF2D41">
      <w:pPr>
        <w:pStyle w:val="ListParagraph"/>
        <w:tabs>
          <w:tab w:val="left" w:pos="960"/>
        </w:tabs>
        <w:spacing w:line="312" w:lineRule="auto"/>
        <w:jc w:val="both"/>
        <w:rPr>
          <w:b/>
          <w:sz w:val="28"/>
          <w:szCs w:val="28"/>
        </w:rPr>
      </w:pPr>
    </w:p>
    <w:p w14:paraId="679B4B19" w14:textId="77777777" w:rsidR="00FF2D41" w:rsidRDefault="00FF2D41" w:rsidP="00FF2D41">
      <w:pPr>
        <w:pStyle w:val="ListParagraph"/>
        <w:tabs>
          <w:tab w:val="left" w:pos="960"/>
        </w:tabs>
        <w:spacing w:line="312" w:lineRule="auto"/>
        <w:jc w:val="both"/>
        <w:rPr>
          <w:b/>
          <w:sz w:val="28"/>
          <w:szCs w:val="28"/>
        </w:rPr>
      </w:pP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2DD2" w14:textId="77777777" w:rsidR="007F6475" w:rsidRDefault="007F6475" w:rsidP="00D9386A">
      <w:r>
        <w:separator/>
      </w:r>
    </w:p>
  </w:endnote>
  <w:endnote w:type="continuationSeparator" w:id="0">
    <w:p w14:paraId="538AD2F9" w14:textId="77777777" w:rsidR="007F6475" w:rsidRDefault="007F6475"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8FE9" w14:textId="77777777" w:rsidR="007F6475" w:rsidRDefault="007F6475" w:rsidP="00D9386A">
      <w:r>
        <w:separator/>
      </w:r>
    </w:p>
  </w:footnote>
  <w:footnote w:type="continuationSeparator" w:id="0">
    <w:p w14:paraId="7400B838" w14:textId="77777777" w:rsidR="007F6475" w:rsidRDefault="007F6475"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72E6F"/>
    <w:multiLevelType w:val="hybridMultilevel"/>
    <w:tmpl w:val="BD8E8400"/>
    <w:lvl w:ilvl="0" w:tplc="73D66D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27D04"/>
    <w:multiLevelType w:val="hybridMultilevel"/>
    <w:tmpl w:val="A5645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2"/>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1"/>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3"/>
  </w:num>
  <w:num w:numId="13" w16cid:durableId="240868388">
    <w:abstractNumId w:val="3"/>
  </w:num>
  <w:num w:numId="14" w16cid:durableId="988899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6E3B"/>
    <w:rsid w:val="001201F8"/>
    <w:rsid w:val="0014683E"/>
    <w:rsid w:val="001628B2"/>
    <w:rsid w:val="0017590A"/>
    <w:rsid w:val="0018467C"/>
    <w:rsid w:val="0018744D"/>
    <w:rsid w:val="001C5E66"/>
    <w:rsid w:val="00205962"/>
    <w:rsid w:val="00295C09"/>
    <w:rsid w:val="00297E10"/>
    <w:rsid w:val="002B2242"/>
    <w:rsid w:val="002D25A8"/>
    <w:rsid w:val="003000C4"/>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965C2"/>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7F6475"/>
    <w:rsid w:val="0085782C"/>
    <w:rsid w:val="00870E91"/>
    <w:rsid w:val="00897DB9"/>
    <w:rsid w:val="009378D6"/>
    <w:rsid w:val="00963F85"/>
    <w:rsid w:val="00966456"/>
    <w:rsid w:val="009774C1"/>
    <w:rsid w:val="00977F94"/>
    <w:rsid w:val="009D2144"/>
    <w:rsid w:val="009F7633"/>
    <w:rsid w:val="00A31D40"/>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7510E"/>
    <w:rsid w:val="00CB6E50"/>
    <w:rsid w:val="00CC47D6"/>
    <w:rsid w:val="00CE4020"/>
    <w:rsid w:val="00D05A81"/>
    <w:rsid w:val="00D515CE"/>
    <w:rsid w:val="00D52E05"/>
    <w:rsid w:val="00D646AB"/>
    <w:rsid w:val="00D74992"/>
    <w:rsid w:val="00D936B7"/>
    <w:rsid w:val="00D9386A"/>
    <w:rsid w:val="00DB037D"/>
    <w:rsid w:val="00DB0AE6"/>
    <w:rsid w:val="00DD197F"/>
    <w:rsid w:val="00DD51D1"/>
    <w:rsid w:val="00DE6900"/>
    <w:rsid w:val="00E21DD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13</cp:revision>
  <cp:lastPrinted>2024-08-19T09:01:00Z</cp:lastPrinted>
  <dcterms:created xsi:type="dcterms:W3CDTF">2023-08-07T02:06:00Z</dcterms:created>
  <dcterms:modified xsi:type="dcterms:W3CDTF">2024-08-19T09:11:00Z</dcterms:modified>
</cp:coreProperties>
</file>