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3FB01364"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A3483E">
        <w:rPr>
          <w:b/>
          <w:i/>
          <w:iCs/>
          <w:sz w:val="28"/>
          <w:szCs w:val="28"/>
          <w:lang w:val="nl-NL"/>
        </w:rPr>
        <w:t>Ngoại ngữ và Công nghệ Hà Nội</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6E58AC37" w:rsidR="00A36F9B" w:rsidRPr="00402B7B" w:rsidRDefault="00A3483E" w:rsidP="00BB0D1A">
            <w:pPr>
              <w:spacing w:before="120" w:after="120"/>
              <w:jc w:val="center"/>
              <w:rPr>
                <w:b/>
                <w:bCs/>
                <w:sz w:val="28"/>
                <w:szCs w:val="28"/>
              </w:rPr>
            </w:pPr>
            <w:r>
              <w:rPr>
                <w:b/>
                <w:bCs/>
                <w:sz w:val="28"/>
                <w:szCs w:val="28"/>
              </w:rPr>
              <w:t>89</w:t>
            </w:r>
          </w:p>
        </w:tc>
        <w:tc>
          <w:tcPr>
            <w:tcW w:w="1273" w:type="dxa"/>
            <w:vAlign w:val="center"/>
          </w:tcPr>
          <w:p w14:paraId="4729E423" w14:textId="5109A97B" w:rsidR="00A36F9B" w:rsidRPr="00402B7B" w:rsidRDefault="00A3483E" w:rsidP="00BB0D1A">
            <w:pPr>
              <w:spacing w:before="120" w:after="120"/>
              <w:jc w:val="center"/>
              <w:rPr>
                <w:b/>
                <w:sz w:val="28"/>
                <w:szCs w:val="28"/>
              </w:rPr>
            </w:pPr>
            <w:r>
              <w:rPr>
                <w:b/>
                <w:sz w:val="28"/>
                <w:szCs w:val="28"/>
              </w:rPr>
              <w:t>89</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72974A36" w:rsidR="004F7C05" w:rsidRPr="00402B7B" w:rsidRDefault="00FF2D41" w:rsidP="00BB0D1A">
            <w:pPr>
              <w:spacing w:before="120" w:after="120"/>
              <w:jc w:val="center"/>
              <w:rPr>
                <w:b/>
                <w:bCs/>
                <w:sz w:val="28"/>
                <w:szCs w:val="28"/>
              </w:rPr>
            </w:pPr>
            <w:r>
              <w:rPr>
                <w:b/>
                <w:bCs/>
                <w:sz w:val="28"/>
                <w:szCs w:val="28"/>
              </w:rPr>
              <w:t>1</w:t>
            </w:r>
            <w:r w:rsidR="00A3483E">
              <w:rPr>
                <w:b/>
                <w:bCs/>
                <w:sz w:val="28"/>
                <w:szCs w:val="28"/>
              </w:rPr>
              <w:t>1</w:t>
            </w:r>
          </w:p>
        </w:tc>
        <w:tc>
          <w:tcPr>
            <w:tcW w:w="1273" w:type="dxa"/>
            <w:vAlign w:val="center"/>
          </w:tcPr>
          <w:p w14:paraId="16C1AACC" w14:textId="256336D3" w:rsidR="004F7C05" w:rsidRPr="00402B7B" w:rsidRDefault="00A3483E" w:rsidP="00BB0D1A">
            <w:pPr>
              <w:spacing w:before="120" w:after="120"/>
              <w:jc w:val="center"/>
              <w:rPr>
                <w:b/>
                <w:sz w:val="28"/>
                <w:szCs w:val="28"/>
              </w:rPr>
            </w:pPr>
            <w:r>
              <w:rPr>
                <w:b/>
                <w:sz w:val="28"/>
                <w:szCs w:val="28"/>
              </w:rPr>
              <w:t>91,67</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726E5B69" w:rsidR="004F7C05" w:rsidRPr="00FF2D41" w:rsidRDefault="00A3483E" w:rsidP="00BB0D1A">
            <w:pPr>
              <w:spacing w:before="120" w:after="120"/>
              <w:jc w:val="center"/>
              <w:rPr>
                <w:sz w:val="28"/>
                <w:szCs w:val="28"/>
              </w:rPr>
            </w:pPr>
            <w:r>
              <w:rPr>
                <w:sz w:val="28"/>
                <w:szCs w:val="28"/>
              </w:rPr>
              <w:t>0</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339E21CD"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6AFFB86D" w:rsidR="004F7C05" w:rsidRPr="002D25A8" w:rsidRDefault="003D1125" w:rsidP="00BB0D1A">
            <w:pPr>
              <w:spacing w:before="120" w:after="120"/>
              <w:jc w:val="center"/>
              <w:rPr>
                <w:b/>
                <w:sz w:val="28"/>
                <w:szCs w:val="28"/>
                <w:lang w:val="vi-VN"/>
              </w:rPr>
            </w:pPr>
            <w:r>
              <w:rPr>
                <w:b/>
                <w:sz w:val="28"/>
                <w:szCs w:val="28"/>
              </w:rPr>
              <w:t>1</w:t>
            </w:r>
            <w:r w:rsidR="00A3483E">
              <w:rPr>
                <w:b/>
                <w:sz w:val="28"/>
                <w:szCs w:val="28"/>
              </w:rPr>
              <w:t>6</w:t>
            </w:r>
          </w:p>
        </w:tc>
        <w:tc>
          <w:tcPr>
            <w:tcW w:w="1273" w:type="dxa"/>
            <w:vAlign w:val="center"/>
          </w:tcPr>
          <w:p w14:paraId="28E7EEC1" w14:textId="667D7654" w:rsidR="004F7C05" w:rsidRPr="00402B7B" w:rsidRDefault="00A3483E" w:rsidP="00BB0D1A">
            <w:pPr>
              <w:spacing w:before="120" w:after="120"/>
              <w:jc w:val="center"/>
              <w:rPr>
                <w:b/>
                <w:sz w:val="28"/>
                <w:szCs w:val="28"/>
              </w:rPr>
            </w:pPr>
            <w:r>
              <w:rPr>
                <w:b/>
                <w:sz w:val="28"/>
                <w:szCs w:val="28"/>
              </w:rPr>
              <w:t>94,11</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7147F43" w:rsidR="004F7C05" w:rsidRPr="002D25A8" w:rsidRDefault="001D4C14" w:rsidP="00BB0D1A">
            <w:pPr>
              <w:spacing w:before="120" w:after="120"/>
              <w:jc w:val="center"/>
              <w:rPr>
                <w:sz w:val="28"/>
                <w:szCs w:val="28"/>
              </w:rPr>
            </w:pPr>
            <w:r>
              <w:rPr>
                <w:sz w:val="28"/>
                <w:szCs w:val="28"/>
              </w:rPr>
              <w:t>1</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5DA31EB4" w:rsidR="004F7C05" w:rsidRPr="001D4C14" w:rsidRDefault="00A3483E" w:rsidP="00BB0D1A">
            <w:pPr>
              <w:spacing w:before="120" w:after="120"/>
              <w:jc w:val="center"/>
              <w:rPr>
                <w:sz w:val="28"/>
                <w:szCs w:val="28"/>
              </w:rPr>
            </w:pPr>
            <w:r>
              <w:rPr>
                <w:sz w:val="28"/>
                <w:szCs w:val="28"/>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3617DE1B" w:rsidR="004F7C05" w:rsidRPr="00C6035F" w:rsidRDefault="00FF2D41" w:rsidP="00BB0D1A">
            <w:pPr>
              <w:spacing w:before="120" w:after="120"/>
              <w:jc w:val="center"/>
              <w:rPr>
                <w:b/>
                <w:sz w:val="28"/>
                <w:szCs w:val="28"/>
                <w:lang w:val="vi-VN"/>
              </w:rPr>
            </w:pPr>
            <w:r>
              <w:rPr>
                <w:b/>
                <w:sz w:val="28"/>
                <w:szCs w:val="28"/>
              </w:rPr>
              <w:t>1</w:t>
            </w:r>
            <w:r w:rsidR="00A3483E">
              <w:rPr>
                <w:b/>
                <w:sz w:val="28"/>
                <w:szCs w:val="28"/>
              </w:rPr>
              <w:t>2</w:t>
            </w:r>
          </w:p>
        </w:tc>
        <w:tc>
          <w:tcPr>
            <w:tcW w:w="1273" w:type="dxa"/>
            <w:vAlign w:val="center"/>
          </w:tcPr>
          <w:p w14:paraId="51986608" w14:textId="3CBF44DE" w:rsidR="004F7C05" w:rsidRPr="00402B7B" w:rsidRDefault="00A3483E" w:rsidP="00BB0D1A">
            <w:pPr>
              <w:spacing w:before="120" w:after="120"/>
              <w:jc w:val="center"/>
              <w:rPr>
                <w:b/>
                <w:sz w:val="28"/>
                <w:szCs w:val="28"/>
              </w:rPr>
            </w:pPr>
            <w:r>
              <w:rPr>
                <w:b/>
                <w:sz w:val="28"/>
                <w:szCs w:val="28"/>
              </w:rPr>
              <w:t>80</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0E6DA753" w:rsidR="004F7C05" w:rsidRPr="002D25A8" w:rsidRDefault="002D25A8" w:rsidP="00BB0D1A">
            <w:pPr>
              <w:spacing w:before="120" w:after="120"/>
              <w:jc w:val="center"/>
              <w:rPr>
                <w:sz w:val="28"/>
                <w:szCs w:val="28"/>
              </w:rPr>
            </w:pPr>
            <w:r>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74A10F01"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0D490A88"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1B89D6DE"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336F4509" w:rsidR="004F7C05" w:rsidRPr="00402B7B" w:rsidRDefault="00FF2D41" w:rsidP="00BB0D1A">
            <w:pPr>
              <w:spacing w:before="120" w:after="120"/>
              <w:jc w:val="center"/>
              <w:rPr>
                <w:b/>
                <w:sz w:val="28"/>
                <w:szCs w:val="28"/>
              </w:rPr>
            </w:pPr>
            <w:r>
              <w:rPr>
                <w:b/>
                <w:sz w:val="28"/>
                <w:szCs w:val="28"/>
              </w:rPr>
              <w:t>1</w:t>
            </w:r>
            <w:r w:rsidR="00A3483E">
              <w:rPr>
                <w:b/>
                <w:sz w:val="28"/>
                <w:szCs w:val="28"/>
              </w:rPr>
              <w:t>4</w:t>
            </w:r>
          </w:p>
        </w:tc>
        <w:tc>
          <w:tcPr>
            <w:tcW w:w="1273" w:type="dxa"/>
            <w:vAlign w:val="center"/>
          </w:tcPr>
          <w:p w14:paraId="59EC7202" w14:textId="3DC1B2B9" w:rsidR="004F7C05" w:rsidRPr="00402B7B" w:rsidRDefault="00A3483E"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2318DC2"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2661A350"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49C96AC8"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4DEF93CB" w:rsidR="004F7C05" w:rsidRPr="00C6035F" w:rsidRDefault="00A3483E" w:rsidP="00BB0D1A">
            <w:pPr>
              <w:spacing w:before="120" w:after="120"/>
              <w:jc w:val="center"/>
              <w:rPr>
                <w:b/>
                <w:sz w:val="28"/>
                <w:szCs w:val="28"/>
                <w:lang w:val="vi-VN"/>
              </w:rPr>
            </w:pPr>
            <w:r>
              <w:rPr>
                <w:b/>
                <w:sz w:val="28"/>
                <w:szCs w:val="28"/>
              </w:rPr>
              <w:t>13</w:t>
            </w:r>
          </w:p>
        </w:tc>
        <w:tc>
          <w:tcPr>
            <w:tcW w:w="1273" w:type="dxa"/>
            <w:vAlign w:val="center"/>
          </w:tcPr>
          <w:p w14:paraId="4047A286" w14:textId="1F4319C0" w:rsidR="004F7C05" w:rsidRPr="00402B7B" w:rsidRDefault="00FF2D41" w:rsidP="00AF50C9">
            <w:pPr>
              <w:spacing w:before="120" w:after="120"/>
              <w:jc w:val="center"/>
              <w:rPr>
                <w:b/>
                <w:sz w:val="28"/>
                <w:szCs w:val="28"/>
              </w:rPr>
            </w:pPr>
            <w:r>
              <w:rPr>
                <w:b/>
                <w:sz w:val="28"/>
                <w:szCs w:val="28"/>
              </w:rPr>
              <w:t>8</w:t>
            </w:r>
            <w:r w:rsidR="00A3483E">
              <w:rPr>
                <w:b/>
                <w:sz w:val="28"/>
                <w:szCs w:val="28"/>
              </w:rPr>
              <w:t>6,67</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607353E2" w:rsidR="004F7C05" w:rsidRPr="00402B7B" w:rsidRDefault="00A3483E" w:rsidP="00BB0D1A">
            <w:pPr>
              <w:spacing w:before="120" w:after="120"/>
              <w:jc w:val="center"/>
              <w:rPr>
                <w:sz w:val="28"/>
                <w:szCs w:val="28"/>
              </w:rPr>
            </w:pPr>
            <w:r>
              <w:rPr>
                <w:sz w:val="28"/>
                <w:szCs w:val="28"/>
              </w:rPr>
              <w:t>0</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384E7C65"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4336053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17E48428"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2E59876A" w:rsidR="004F7C05" w:rsidRPr="00FF2D41" w:rsidRDefault="00A3483E" w:rsidP="00BB0D1A">
            <w:pPr>
              <w:spacing w:before="120" w:after="120"/>
              <w:jc w:val="center"/>
              <w:rPr>
                <w:sz w:val="28"/>
                <w:szCs w:val="28"/>
              </w:rPr>
            </w:pPr>
            <w:r>
              <w:rPr>
                <w:sz w:val="28"/>
                <w:szCs w:val="28"/>
              </w:rPr>
              <w:t>1</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59F20567" w:rsidR="004F7C05" w:rsidRPr="002D25A8" w:rsidRDefault="001D4C14" w:rsidP="00BB0D1A">
            <w:pPr>
              <w:spacing w:before="120" w:after="120"/>
              <w:jc w:val="center"/>
              <w:rPr>
                <w:b/>
                <w:sz w:val="28"/>
                <w:szCs w:val="28"/>
              </w:rPr>
            </w:pPr>
            <w:r>
              <w:rPr>
                <w:b/>
                <w:sz w:val="28"/>
                <w:szCs w:val="28"/>
              </w:rPr>
              <w:t>5</w:t>
            </w:r>
          </w:p>
        </w:tc>
        <w:tc>
          <w:tcPr>
            <w:tcW w:w="1273" w:type="dxa"/>
            <w:vAlign w:val="center"/>
          </w:tcPr>
          <w:p w14:paraId="4A485701" w14:textId="7B43078B" w:rsidR="004F7C05" w:rsidRPr="00402B7B" w:rsidRDefault="001D4C14" w:rsidP="00BB0D1A">
            <w:pPr>
              <w:spacing w:before="120" w:after="120"/>
              <w:jc w:val="center"/>
              <w:rPr>
                <w:b/>
                <w:sz w:val="28"/>
                <w:szCs w:val="28"/>
              </w:rPr>
            </w:pPr>
            <w:r>
              <w:rPr>
                <w:b/>
                <w:sz w:val="28"/>
                <w:szCs w:val="28"/>
              </w:rPr>
              <w:t>10</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7861CB99" w:rsidR="004F7C05" w:rsidRPr="00FF2D41" w:rsidRDefault="001D4C14" w:rsidP="00BB0D1A">
            <w:pPr>
              <w:spacing w:before="120" w:after="120"/>
              <w:jc w:val="center"/>
              <w:rPr>
                <w:sz w:val="28"/>
                <w:szCs w:val="28"/>
              </w:rPr>
            </w:pPr>
            <w:r>
              <w:rPr>
                <w:sz w:val="28"/>
                <w:szCs w:val="28"/>
              </w:rPr>
              <w:t>1</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6A2FA3A1" w:rsidR="004F7C05" w:rsidRPr="002D25A8" w:rsidRDefault="00A3483E" w:rsidP="00BB0D1A">
            <w:pPr>
              <w:spacing w:before="120" w:after="120"/>
              <w:jc w:val="center"/>
              <w:rPr>
                <w:b/>
                <w:sz w:val="28"/>
                <w:szCs w:val="28"/>
              </w:rPr>
            </w:pPr>
            <w:r>
              <w:rPr>
                <w:b/>
                <w:sz w:val="28"/>
                <w:szCs w:val="28"/>
              </w:rPr>
              <w:t>6</w:t>
            </w:r>
          </w:p>
        </w:tc>
        <w:tc>
          <w:tcPr>
            <w:tcW w:w="1273" w:type="dxa"/>
            <w:vAlign w:val="center"/>
          </w:tcPr>
          <w:p w14:paraId="46421175" w14:textId="3F1B039F" w:rsidR="004F7C05" w:rsidRPr="00402B7B" w:rsidRDefault="00A3483E" w:rsidP="00BB0D1A">
            <w:pPr>
              <w:spacing w:before="120" w:after="120"/>
              <w:jc w:val="center"/>
              <w:rPr>
                <w:b/>
                <w:sz w:val="28"/>
                <w:szCs w:val="28"/>
              </w:rPr>
            </w:pPr>
            <w:r>
              <w:rPr>
                <w:b/>
                <w:sz w:val="28"/>
                <w:szCs w:val="28"/>
              </w:rPr>
              <w:t>66,67</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21973061"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23E3EEC" w:rsidR="004F7C05" w:rsidRPr="002D25A8" w:rsidRDefault="00A3483E" w:rsidP="00BB0D1A">
            <w:pPr>
              <w:spacing w:before="120" w:after="120"/>
              <w:jc w:val="center"/>
              <w:rPr>
                <w:sz w:val="28"/>
                <w:szCs w:val="28"/>
              </w:rPr>
            </w:pPr>
            <w:r>
              <w:rPr>
                <w:sz w:val="28"/>
                <w:szCs w:val="28"/>
              </w:rPr>
              <w:t>0</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6B3F100A" w:rsidR="004F7C05" w:rsidRPr="002D25A8" w:rsidRDefault="00A3483E" w:rsidP="00BB0D1A">
            <w:pPr>
              <w:spacing w:before="120" w:after="120"/>
              <w:jc w:val="center"/>
              <w:rPr>
                <w:sz w:val="28"/>
                <w:szCs w:val="28"/>
              </w:rPr>
            </w:pPr>
            <w:r>
              <w:rPr>
                <w:sz w:val="28"/>
                <w:szCs w:val="28"/>
              </w:rPr>
              <w:t>0</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4742F1A6" w:rsidR="004F7C05" w:rsidRPr="00402B7B" w:rsidRDefault="00A3483E" w:rsidP="00BB0D1A">
            <w:pPr>
              <w:spacing w:before="120" w:after="120"/>
              <w:jc w:val="center"/>
              <w:rPr>
                <w:b/>
                <w:sz w:val="28"/>
                <w:szCs w:val="28"/>
              </w:rPr>
            </w:pPr>
            <w:r>
              <w:rPr>
                <w:b/>
                <w:sz w:val="28"/>
                <w:szCs w:val="28"/>
              </w:rPr>
              <w:t>6</w:t>
            </w:r>
          </w:p>
        </w:tc>
        <w:tc>
          <w:tcPr>
            <w:tcW w:w="1273" w:type="dxa"/>
            <w:vAlign w:val="center"/>
          </w:tcPr>
          <w:p w14:paraId="17F2DE03" w14:textId="75504B57" w:rsidR="004F7C05" w:rsidRPr="00402B7B" w:rsidRDefault="00A3483E"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00ED8BD9"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2561ACF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3031EC95" w14:textId="7AF2F93D" w:rsidR="002D70AC" w:rsidRPr="002D70AC" w:rsidRDefault="002D70AC" w:rsidP="002D70AC">
      <w:pPr>
        <w:widowControl w:val="0"/>
        <w:spacing w:line="312" w:lineRule="auto"/>
        <w:ind w:left="142"/>
        <w:jc w:val="both"/>
        <w:rPr>
          <w:sz w:val="28"/>
          <w:szCs w:val="28"/>
        </w:rPr>
      </w:pPr>
      <w:r>
        <w:rPr>
          <w:sz w:val="28"/>
          <w:szCs w:val="28"/>
        </w:rPr>
        <w:t>1.</w:t>
      </w:r>
      <w:r w:rsidRPr="002D70AC">
        <w:rPr>
          <w:sz w:val="28"/>
          <w:szCs w:val="28"/>
        </w:rPr>
        <w:t>Nhà trường tiếp tục tạo điều kiện để nhà giáo hoàn thiện chứng chỉ kỹ năng nghề, nghiệp vụ sư phạm theo quy định.</w:t>
      </w:r>
    </w:p>
    <w:p w14:paraId="064DEF97" w14:textId="77777777" w:rsidR="002D70AC" w:rsidRPr="002D70AC" w:rsidRDefault="002D70AC" w:rsidP="002D70AC">
      <w:pPr>
        <w:pStyle w:val="ListParagraph"/>
        <w:widowControl w:val="0"/>
        <w:numPr>
          <w:ilvl w:val="0"/>
          <w:numId w:val="1"/>
        </w:numPr>
        <w:spacing w:line="312" w:lineRule="auto"/>
        <w:jc w:val="both"/>
        <w:rPr>
          <w:sz w:val="28"/>
          <w:szCs w:val="28"/>
        </w:rPr>
      </w:pPr>
      <w:r w:rsidRPr="002D70AC">
        <w:rPr>
          <w:sz w:val="28"/>
          <w:szCs w:val="28"/>
        </w:rPr>
        <w:t>Nhà trường tuyển dụng bổ sung nguồn nhà giáo cơ hữu để bố trí giảng dạy theo quy định.</w:t>
      </w:r>
    </w:p>
    <w:p w14:paraId="76ED3710" w14:textId="77777777" w:rsidR="002D70AC" w:rsidRPr="002D70AC" w:rsidRDefault="002D70AC" w:rsidP="002D70AC">
      <w:pPr>
        <w:pStyle w:val="ListParagraph"/>
        <w:widowControl w:val="0"/>
        <w:numPr>
          <w:ilvl w:val="0"/>
          <w:numId w:val="1"/>
        </w:numPr>
        <w:spacing w:line="312" w:lineRule="auto"/>
        <w:rPr>
          <w:sz w:val="28"/>
          <w:szCs w:val="28"/>
        </w:rPr>
      </w:pPr>
      <w:r w:rsidRPr="002D70AC">
        <w:rPr>
          <w:sz w:val="28"/>
          <w:szCs w:val="28"/>
        </w:rPr>
        <w:t>Bố trí các nhà giáo cơ hữu dạy môn chuyên ngành tham gia thực tập tại doanh nghiệp để cập nhật kiến thức, kỹ thuật mới theo quy định.</w:t>
      </w:r>
    </w:p>
    <w:p w14:paraId="05665E65" w14:textId="77777777" w:rsidR="002D70AC" w:rsidRPr="002D70AC" w:rsidRDefault="002D70AC" w:rsidP="002D70AC">
      <w:pPr>
        <w:pStyle w:val="ListParagraph"/>
        <w:widowControl w:val="0"/>
        <w:numPr>
          <w:ilvl w:val="0"/>
          <w:numId w:val="1"/>
        </w:numPr>
        <w:spacing w:line="312" w:lineRule="auto"/>
        <w:jc w:val="both"/>
        <w:rPr>
          <w:sz w:val="28"/>
          <w:szCs w:val="28"/>
          <w:lang w:val="nl-NL"/>
        </w:rPr>
      </w:pPr>
      <w:r w:rsidRPr="002D70AC">
        <w:rPr>
          <w:rFonts w:eastAsia="Calibri"/>
          <w:sz w:val="28"/>
          <w:szCs w:val="28"/>
          <w:lang w:val="vi-VN"/>
        </w:rPr>
        <w:t>Trường có đầy đủ chương trình đào tạo theo Chứng nhận đăng ký hoạt động dạy nghề và</w:t>
      </w:r>
      <w:r w:rsidRPr="002D70AC">
        <w:rPr>
          <w:bCs/>
          <w:iCs/>
          <w:sz w:val="28"/>
          <w:szCs w:val="28"/>
          <w:lang w:val="nl-NL"/>
        </w:rPr>
        <w:t xml:space="preserve"> có </w:t>
      </w:r>
      <w:r w:rsidRPr="002D70AC">
        <w:rPr>
          <w:sz w:val="28"/>
          <w:szCs w:val="28"/>
          <w:lang w:val="pt-BR"/>
        </w:rPr>
        <w:t>đủ giáo trình cho tất cả các mô đun, môn học của từng chương trình đào tạo.</w:t>
      </w:r>
      <w:r w:rsidRPr="002D70AC">
        <w:rPr>
          <w:sz w:val="28"/>
          <w:szCs w:val="28"/>
        </w:rPr>
        <w:t xml:space="preserve"> </w:t>
      </w:r>
    </w:p>
    <w:p w14:paraId="43400CA7" w14:textId="77777777" w:rsidR="002D70AC" w:rsidRPr="002D70AC" w:rsidRDefault="002D70AC" w:rsidP="002D70AC">
      <w:pPr>
        <w:pStyle w:val="ListParagraph"/>
        <w:widowControl w:val="0"/>
        <w:numPr>
          <w:ilvl w:val="0"/>
          <w:numId w:val="1"/>
        </w:numPr>
        <w:spacing w:line="312" w:lineRule="auto"/>
        <w:jc w:val="both"/>
        <w:rPr>
          <w:sz w:val="28"/>
          <w:szCs w:val="28"/>
          <w:lang w:val="nl-NL"/>
        </w:rPr>
      </w:pPr>
      <w:r w:rsidRPr="002D70AC">
        <w:rPr>
          <w:sz w:val="28"/>
          <w:szCs w:val="28"/>
          <w:lang w:val="nl-NL"/>
        </w:rPr>
        <w:t xml:space="preserve">Cập nhật các chương trình khung mới, các chương trình khung đã được chỉnh sửa của Bộ Lao động - Thương binh và Xã hội để xây dựng, điều chỉnh </w:t>
      </w:r>
      <w:r w:rsidRPr="002D70AC">
        <w:rPr>
          <w:sz w:val="28"/>
          <w:szCs w:val="28"/>
          <w:lang w:val="nl-NL"/>
        </w:rPr>
        <w:lastRenderedPageBreak/>
        <w:t>chương trình cho phù hợp, đồng thời hàng năm rà soát điều chỉnh chương trình cho phù hợp với giai đoạn phát triển của xã hội và đảm bảo tính liên thông giữa các trình độ giáo dục nghề nghiệp với các trình độ đào tạo khác trong hệ thống giáo dục quốc dân.</w:t>
      </w:r>
    </w:p>
    <w:p w14:paraId="0B3232D8" w14:textId="77777777" w:rsidR="002D70AC" w:rsidRPr="002D70AC" w:rsidRDefault="002D70AC" w:rsidP="002D70AC">
      <w:pPr>
        <w:pStyle w:val="ListParagraph"/>
        <w:widowControl w:val="0"/>
        <w:numPr>
          <w:ilvl w:val="0"/>
          <w:numId w:val="1"/>
        </w:numPr>
        <w:spacing w:line="312" w:lineRule="auto"/>
        <w:jc w:val="both"/>
        <w:rPr>
          <w:rFonts w:eastAsia="Calibri"/>
          <w:sz w:val="28"/>
          <w:szCs w:val="28"/>
          <w:lang w:val="nl-NL"/>
        </w:rPr>
      </w:pPr>
      <w:r w:rsidRPr="002D70AC">
        <w:rPr>
          <w:rFonts w:eastAsia="Calibri"/>
          <w:sz w:val="28"/>
          <w:szCs w:val="28"/>
          <w:lang w:val="nl-NL"/>
        </w:rPr>
        <w:t>Thiết kế mẫu phiếu khảo sát phù hợp cho từng đối tượng được khảo sát, chú trọng đến các gợi ý cần thiết trong phiếu khảo sát và nghiên cứu bổ sung mẫu khảo sát online để nâng cao số lượng ý kiến đóng góp ý kiến.</w:t>
      </w:r>
    </w:p>
    <w:p w14:paraId="1FD54995" w14:textId="77777777" w:rsidR="002D70AC" w:rsidRPr="002D70AC" w:rsidRDefault="002D70AC" w:rsidP="002D70AC">
      <w:pPr>
        <w:pStyle w:val="ListParagraph"/>
        <w:widowControl w:val="0"/>
        <w:numPr>
          <w:ilvl w:val="0"/>
          <w:numId w:val="1"/>
        </w:numPr>
        <w:tabs>
          <w:tab w:val="num" w:pos="567"/>
        </w:tabs>
        <w:spacing w:line="312" w:lineRule="auto"/>
        <w:jc w:val="both"/>
        <w:rPr>
          <w:sz w:val="28"/>
          <w:szCs w:val="28"/>
          <w:lang w:val="nb-NO"/>
        </w:rPr>
      </w:pPr>
      <w:r w:rsidRPr="002D70AC">
        <w:rPr>
          <w:sz w:val="28"/>
          <w:szCs w:val="28"/>
          <w:lang w:val="nb-NO"/>
        </w:rPr>
        <w:t xml:space="preserve">Có giải pháp để có các công trình phục vụ người học như: Khu rèn luyện thể chất, ký túc xá, nhà ăn; </w:t>
      </w:r>
    </w:p>
    <w:p w14:paraId="5474AD0C" w14:textId="77777777" w:rsidR="002D70AC" w:rsidRPr="002D70AC" w:rsidRDefault="002D70AC" w:rsidP="002D70AC">
      <w:pPr>
        <w:pStyle w:val="ListParagraph"/>
        <w:widowControl w:val="0"/>
        <w:numPr>
          <w:ilvl w:val="0"/>
          <w:numId w:val="1"/>
        </w:numPr>
        <w:tabs>
          <w:tab w:val="num" w:pos="567"/>
        </w:tabs>
        <w:spacing w:line="312" w:lineRule="auto"/>
        <w:jc w:val="both"/>
        <w:rPr>
          <w:sz w:val="28"/>
          <w:szCs w:val="28"/>
          <w:lang w:val="nb-NO"/>
        </w:rPr>
      </w:pPr>
      <w:r w:rsidRPr="002D70AC">
        <w:rPr>
          <w:sz w:val="28"/>
          <w:szCs w:val="28"/>
          <w:lang w:val="nb-NO"/>
        </w:rPr>
        <w:t>Rà soát, đầu tư cho các nghề  còn thiếu thiết bị đào tạo theo quy định.</w:t>
      </w:r>
    </w:p>
    <w:p w14:paraId="1B1F8FFC" w14:textId="0866DAC4" w:rsidR="002D70AC" w:rsidRPr="002D70AC" w:rsidRDefault="002D70AC" w:rsidP="002D70AC">
      <w:pPr>
        <w:pStyle w:val="ListParagraph"/>
        <w:widowControl w:val="0"/>
        <w:numPr>
          <w:ilvl w:val="0"/>
          <w:numId w:val="1"/>
        </w:numPr>
        <w:tabs>
          <w:tab w:val="left" w:pos="720"/>
        </w:tabs>
        <w:spacing w:line="312" w:lineRule="auto"/>
        <w:jc w:val="both"/>
        <w:rPr>
          <w:rFonts w:eastAsia="Calibri"/>
          <w:b/>
          <w:sz w:val="28"/>
          <w:szCs w:val="28"/>
        </w:rPr>
      </w:pPr>
      <w:r w:rsidRPr="002D70AC">
        <w:rPr>
          <w:rFonts w:eastAsia="Calibri"/>
          <w:bCs/>
          <w:sz w:val="28"/>
          <w:szCs w:val="28"/>
        </w:rPr>
        <w:t>Ban hành Quy định về thực hiện các đề tài nghiên cứu khoa học.</w:t>
      </w:r>
    </w:p>
    <w:p w14:paraId="24E37C3B" w14:textId="77777777" w:rsidR="002D70AC" w:rsidRPr="002D70AC" w:rsidRDefault="002D70AC" w:rsidP="002D70AC">
      <w:pPr>
        <w:pStyle w:val="ListParagraph"/>
        <w:widowControl w:val="0"/>
        <w:numPr>
          <w:ilvl w:val="0"/>
          <w:numId w:val="1"/>
        </w:numPr>
        <w:spacing w:line="312" w:lineRule="auto"/>
        <w:jc w:val="both"/>
        <w:rPr>
          <w:sz w:val="28"/>
          <w:szCs w:val="28"/>
          <w:lang w:val="nl-NL"/>
        </w:rPr>
      </w:pPr>
      <w:r w:rsidRPr="002D70AC">
        <w:rPr>
          <w:sz w:val="28"/>
          <w:szCs w:val="28"/>
          <w:lang w:val="nl-NL"/>
        </w:rPr>
        <w:t>Xây dựng cơ chế giám sát chặt chẽ, cụ thể để đảm bảo các đề tài NCKH thực hiện đúng tiến độ và nghiêm tú</w:t>
      </w:r>
      <w:r w:rsidRPr="002D70AC">
        <w:rPr>
          <w:sz w:val="28"/>
          <w:szCs w:val="28"/>
        </w:rPr>
        <w:t xml:space="preserve">c. </w:t>
      </w:r>
      <w:r w:rsidRPr="002D70AC">
        <w:rPr>
          <w:rFonts w:eastAsia="Calibri"/>
          <w:sz w:val="28"/>
          <w:szCs w:val="28"/>
          <w:lang w:val="nb-NO"/>
        </w:rPr>
        <w:t>Nhà trường cần có các chính sách động viên, khuyến khích cán bộ, giảng viên, học sinh, sinh viên thực hiện nghiên cứu khoa học hàng năm</w:t>
      </w:r>
      <w:r w:rsidRPr="002D70AC">
        <w:rPr>
          <w:rFonts w:eastAsia="Calibri"/>
          <w:sz w:val="28"/>
          <w:szCs w:val="28"/>
        </w:rPr>
        <w:t xml:space="preserve">. </w:t>
      </w:r>
      <w:r w:rsidRPr="002D70AC">
        <w:rPr>
          <w:sz w:val="28"/>
          <w:szCs w:val="28"/>
          <w:lang w:val="nl-NL"/>
        </w:rPr>
        <w:t>Động viên giảng viên, giáo viên dành thời gian thích đáng cho hoạt động NCKH. Tăng cường hỗ trợ kinh phí cho công tác NCKH, tăng cường việc triển khai ứng dụng kết quả NCKH vào thực tiễn.</w:t>
      </w:r>
    </w:p>
    <w:p w14:paraId="4621BA6D" w14:textId="77777777" w:rsidR="002D70AC" w:rsidRPr="002D70AC" w:rsidRDefault="002D70AC" w:rsidP="002D70AC">
      <w:pPr>
        <w:pStyle w:val="ListParagraph"/>
        <w:widowControl w:val="0"/>
        <w:numPr>
          <w:ilvl w:val="0"/>
          <w:numId w:val="1"/>
        </w:numPr>
        <w:spacing w:line="312" w:lineRule="auto"/>
        <w:ind w:right="5"/>
        <w:jc w:val="both"/>
        <w:rPr>
          <w:bCs/>
          <w:iCs/>
          <w:sz w:val="28"/>
          <w:szCs w:val="28"/>
        </w:rPr>
      </w:pPr>
      <w:r w:rsidRPr="002D70AC">
        <w:rPr>
          <w:sz w:val="28"/>
          <w:szCs w:val="28"/>
          <w:lang w:val="da-DK"/>
        </w:rPr>
        <w:t xml:space="preserve">Nghiên cứu </w:t>
      </w:r>
      <w:r w:rsidRPr="002D70AC">
        <w:rPr>
          <w:bCs/>
          <w:iCs/>
          <w:sz w:val="28"/>
          <w:szCs w:val="28"/>
          <w:lang w:val="vi-VN"/>
        </w:rPr>
        <w:t>Xây dựng Quy chế hợp tác quốc tế.</w:t>
      </w:r>
      <w:r w:rsidRPr="002D70AC">
        <w:rPr>
          <w:bCs/>
          <w:iCs/>
          <w:sz w:val="28"/>
          <w:szCs w:val="28"/>
        </w:rPr>
        <w:t xml:space="preserve"> </w:t>
      </w:r>
      <w:r w:rsidRPr="002D70AC">
        <w:rPr>
          <w:sz w:val="28"/>
          <w:szCs w:val="28"/>
          <w:lang w:val="da-DK"/>
        </w:rPr>
        <w:t>Nghiên cứu các giải pháp để liên kết đào tạo hoặc triển khai các hoạt động hợp tác với các trường nước ngoài hoặc các tổ chức quốc tế</w:t>
      </w:r>
      <w:r w:rsidRPr="002D70AC">
        <w:rPr>
          <w:sz w:val="28"/>
          <w:szCs w:val="28"/>
        </w:rPr>
        <w:t xml:space="preserve"> </w:t>
      </w:r>
      <w:r w:rsidRPr="002D70AC">
        <w:rPr>
          <w:bCs/>
          <w:iCs/>
          <w:sz w:val="28"/>
          <w:szCs w:val="28"/>
          <w:lang w:val="vi-VN"/>
        </w:rPr>
        <w:t xml:space="preserve">trong </w:t>
      </w:r>
      <w:r w:rsidRPr="002D70AC">
        <w:rPr>
          <w:sz w:val="28"/>
          <w:szCs w:val="28"/>
          <w:lang w:val="da-DK"/>
        </w:rPr>
        <w:t xml:space="preserve">liên kết đào tạo hoặc </w:t>
      </w:r>
      <w:r w:rsidRPr="002D70AC">
        <w:rPr>
          <w:bCs/>
          <w:iCs/>
          <w:sz w:val="28"/>
          <w:szCs w:val="28"/>
          <w:lang w:val="vi-VN"/>
        </w:rPr>
        <w:t>chuyển giao công nghệ</w:t>
      </w:r>
      <w:r w:rsidRPr="002D70AC">
        <w:rPr>
          <w:sz w:val="28"/>
          <w:szCs w:val="28"/>
          <w:lang w:val="da-DK"/>
        </w:rPr>
        <w:t>.</w:t>
      </w:r>
      <w:r w:rsidRPr="002D70AC">
        <w:rPr>
          <w:bCs/>
          <w:iCs/>
          <w:sz w:val="28"/>
          <w:szCs w:val="28"/>
          <w:lang w:val="vi-VN"/>
        </w:rPr>
        <w:t xml:space="preserve"> Tăng cường mở rộng tìm kiếm </w:t>
      </w:r>
      <w:r w:rsidRPr="002D70AC">
        <w:rPr>
          <w:sz w:val="28"/>
          <w:szCs w:val="28"/>
          <w:lang w:val="da-DK"/>
        </w:rPr>
        <w:t>các giải pháp</w:t>
      </w:r>
      <w:r w:rsidRPr="002D70AC">
        <w:rPr>
          <w:sz w:val="28"/>
          <w:szCs w:val="28"/>
        </w:rPr>
        <w:t xml:space="preserve">, </w:t>
      </w:r>
      <w:r w:rsidRPr="002D70AC">
        <w:rPr>
          <w:bCs/>
          <w:iCs/>
          <w:sz w:val="28"/>
          <w:szCs w:val="28"/>
          <w:lang w:val="vi-VN"/>
        </w:rPr>
        <w:t>các mối quan hệ</w:t>
      </w:r>
      <w:r w:rsidRPr="002D70AC">
        <w:rPr>
          <w:bCs/>
          <w:iCs/>
          <w:sz w:val="28"/>
          <w:szCs w:val="28"/>
        </w:rPr>
        <w:t xml:space="preserve">, </w:t>
      </w:r>
      <w:r w:rsidRPr="002D70AC">
        <w:rPr>
          <w:bCs/>
          <w:iCs/>
          <w:sz w:val="28"/>
          <w:szCs w:val="28"/>
          <w:lang w:val="vi-VN"/>
        </w:rPr>
        <w:t xml:space="preserve">các đối tác quốc tế </w:t>
      </w:r>
      <w:r w:rsidRPr="002D70AC">
        <w:rPr>
          <w:bCs/>
          <w:iCs/>
          <w:sz w:val="28"/>
          <w:szCs w:val="28"/>
        </w:rPr>
        <w:t xml:space="preserve">nhằm </w:t>
      </w:r>
      <w:r w:rsidRPr="002D70AC">
        <w:rPr>
          <w:sz w:val="28"/>
          <w:szCs w:val="28"/>
          <w:lang w:val="da-DK"/>
        </w:rPr>
        <w:t xml:space="preserve">triển khai các hoạt </w:t>
      </w:r>
      <w:r w:rsidRPr="002D70AC">
        <w:rPr>
          <w:sz w:val="28"/>
          <w:szCs w:val="28"/>
        </w:rPr>
        <w:t>độn</w:t>
      </w:r>
      <w:r w:rsidRPr="002D70AC">
        <w:rPr>
          <w:sz w:val="28"/>
          <w:szCs w:val="28"/>
          <w:lang w:val="da-DK"/>
        </w:rPr>
        <w:t>g hợp tác với các trường nước ngoài hoặc các tổ chức quốc tế</w:t>
      </w:r>
      <w:r w:rsidRPr="002D70AC">
        <w:rPr>
          <w:bCs/>
          <w:iCs/>
          <w:sz w:val="28"/>
          <w:szCs w:val="28"/>
        </w:rPr>
        <w:t>.</w:t>
      </w:r>
    </w:p>
    <w:p w14:paraId="16F9BD05" w14:textId="77777777" w:rsidR="002D70AC" w:rsidRPr="002D70AC" w:rsidRDefault="002D70AC" w:rsidP="002D70AC">
      <w:pPr>
        <w:pStyle w:val="ListParagraph"/>
        <w:widowControl w:val="0"/>
        <w:numPr>
          <w:ilvl w:val="0"/>
          <w:numId w:val="1"/>
        </w:numPr>
        <w:spacing w:line="312" w:lineRule="auto"/>
        <w:jc w:val="both"/>
        <w:rPr>
          <w:sz w:val="28"/>
          <w:szCs w:val="28"/>
          <w:lang w:val="nl-NL"/>
        </w:rPr>
      </w:pPr>
      <w:r w:rsidRPr="002D70AC">
        <w:rPr>
          <w:sz w:val="28"/>
          <w:szCs w:val="28"/>
          <w:lang w:val="nl-NL"/>
        </w:rPr>
        <w:t>Nâng cao vốn ngoại ngữ cho giáo viên.</w:t>
      </w:r>
    </w:p>
    <w:p w14:paraId="05D51EFE" w14:textId="77777777" w:rsidR="002D70AC" w:rsidRPr="002D70AC" w:rsidRDefault="002D70AC" w:rsidP="002D70AC">
      <w:pPr>
        <w:pStyle w:val="ListParagraph"/>
        <w:widowControl w:val="0"/>
        <w:numPr>
          <w:ilvl w:val="0"/>
          <w:numId w:val="1"/>
        </w:numPr>
        <w:spacing w:line="312" w:lineRule="auto"/>
        <w:jc w:val="both"/>
        <w:rPr>
          <w:rFonts w:eastAsia="Calibri"/>
          <w:sz w:val="28"/>
          <w:szCs w:val="28"/>
          <w:lang w:val="nl-NL"/>
        </w:rPr>
      </w:pPr>
      <w:r w:rsidRPr="002D70AC">
        <w:rPr>
          <w:rFonts w:eastAsia="Calibri"/>
          <w:sz w:val="28"/>
          <w:szCs w:val="28"/>
          <w:lang w:val="nl-NL"/>
        </w:rPr>
        <w:t>Bắt đầu từ năm hoc 2024-2025 giải quyết chế độ học bổng khuyến khích cho người học theo quy định.</w:t>
      </w:r>
    </w:p>
    <w:p w14:paraId="5C12B643" w14:textId="77777777" w:rsidR="002D70AC" w:rsidRPr="002D70AC" w:rsidRDefault="002D70AC" w:rsidP="002D70AC">
      <w:pPr>
        <w:pStyle w:val="ListParagraph"/>
        <w:widowControl w:val="0"/>
        <w:numPr>
          <w:ilvl w:val="0"/>
          <w:numId w:val="1"/>
        </w:numPr>
        <w:spacing w:line="312" w:lineRule="auto"/>
        <w:jc w:val="both"/>
        <w:rPr>
          <w:sz w:val="28"/>
          <w:szCs w:val="28"/>
          <w:lang w:val="nl-NL"/>
        </w:rPr>
      </w:pPr>
      <w:r w:rsidRPr="002D70AC">
        <w:rPr>
          <w:rFonts w:eastAsia="Calibri"/>
          <w:sz w:val="28"/>
          <w:szCs w:val="28"/>
          <w:lang w:val="nl-NL"/>
        </w:rPr>
        <w:t>Có giải pháp để cung cấp dịch vụ chỗ ở, dịch vụ ăn uống cho người học.</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21C3B" w14:textId="77777777" w:rsidR="00E13967" w:rsidRDefault="00E13967" w:rsidP="00D9386A">
      <w:r>
        <w:separator/>
      </w:r>
    </w:p>
  </w:endnote>
  <w:endnote w:type="continuationSeparator" w:id="0">
    <w:p w14:paraId="5AFF35B3" w14:textId="77777777" w:rsidR="00E13967" w:rsidRDefault="00E13967"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8CB0C" w14:textId="77777777" w:rsidR="00E13967" w:rsidRDefault="00E13967" w:rsidP="00D9386A">
      <w:r>
        <w:separator/>
      </w:r>
    </w:p>
  </w:footnote>
  <w:footnote w:type="continuationSeparator" w:id="0">
    <w:p w14:paraId="46164974" w14:textId="77777777" w:rsidR="00E13967" w:rsidRDefault="00E13967"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2"/>
  </w:num>
  <w:num w:numId="13" w16cid:durableId="24086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338E"/>
    <w:rsid w:val="00116E3B"/>
    <w:rsid w:val="001201F8"/>
    <w:rsid w:val="0014683E"/>
    <w:rsid w:val="001628B2"/>
    <w:rsid w:val="0017590A"/>
    <w:rsid w:val="0018467C"/>
    <w:rsid w:val="0018744D"/>
    <w:rsid w:val="001C5E66"/>
    <w:rsid w:val="001D4C14"/>
    <w:rsid w:val="00203B5F"/>
    <w:rsid w:val="00295C09"/>
    <w:rsid w:val="002A7847"/>
    <w:rsid w:val="002B2242"/>
    <w:rsid w:val="002D25A8"/>
    <w:rsid w:val="002D70AC"/>
    <w:rsid w:val="003000C4"/>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9378D6"/>
    <w:rsid w:val="00966456"/>
    <w:rsid w:val="009774C1"/>
    <w:rsid w:val="009D2144"/>
    <w:rsid w:val="009F7633"/>
    <w:rsid w:val="00A31D40"/>
    <w:rsid w:val="00A3483E"/>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20</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12</cp:revision>
  <cp:lastPrinted>2024-08-02T06:25:00Z</cp:lastPrinted>
  <dcterms:created xsi:type="dcterms:W3CDTF">2023-08-07T02:06:00Z</dcterms:created>
  <dcterms:modified xsi:type="dcterms:W3CDTF">2024-09-17T08:16:00Z</dcterms:modified>
</cp:coreProperties>
</file>